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C63BE" w14:textId="776EC780" w:rsidR="0030797C" w:rsidRPr="00122BEC" w:rsidRDefault="009B160E">
      <w:pPr>
        <w:rPr>
          <w:rFonts w:ascii="Arial" w:hAnsi="Arial" w:cs="Arial"/>
          <w:b/>
          <w:bCs/>
          <w:u w:val="single"/>
        </w:rPr>
      </w:pPr>
      <w:bookmarkStart w:id="0" w:name="_Hlk107405483"/>
      <w:r>
        <w:rPr>
          <w:rFonts w:ascii="Arial" w:hAnsi="Arial" w:cs="Arial"/>
          <w:b/>
          <w:bCs/>
          <w:u w:val="single"/>
        </w:rPr>
        <w:t>Christmas</w:t>
      </w:r>
      <w:r w:rsidR="001A351E">
        <w:rPr>
          <w:rFonts w:ascii="Arial" w:hAnsi="Arial" w:cs="Arial"/>
          <w:b/>
          <w:bCs/>
          <w:u w:val="single"/>
        </w:rPr>
        <w:t xml:space="preserve"> </w:t>
      </w:r>
      <w:r w:rsidR="00122BEC">
        <w:rPr>
          <w:rFonts w:ascii="Arial" w:hAnsi="Arial" w:cs="Arial"/>
          <w:b/>
          <w:bCs/>
          <w:u w:val="single"/>
        </w:rPr>
        <w:t>‘</w:t>
      </w:r>
      <w:r>
        <w:rPr>
          <w:rFonts w:ascii="Arial" w:hAnsi="Arial" w:cs="Arial"/>
          <w:b/>
          <w:bCs/>
          <w:u w:val="single"/>
        </w:rPr>
        <w:t>Nobody delivers more</w:t>
      </w:r>
      <w:r w:rsidR="00122BEC">
        <w:rPr>
          <w:rFonts w:ascii="Arial" w:hAnsi="Arial" w:cs="Arial"/>
          <w:b/>
          <w:bCs/>
          <w:u w:val="single"/>
        </w:rPr>
        <w:t xml:space="preserve">’ supporting </w:t>
      </w:r>
      <w:r w:rsidR="00B31BB8">
        <w:rPr>
          <w:rFonts w:ascii="Arial" w:hAnsi="Arial" w:cs="Arial"/>
          <w:b/>
          <w:bCs/>
          <w:u w:val="single"/>
        </w:rPr>
        <w:t xml:space="preserve">social </w:t>
      </w:r>
      <w:r w:rsidR="00122BEC">
        <w:rPr>
          <w:rFonts w:ascii="Arial" w:hAnsi="Arial" w:cs="Arial"/>
          <w:b/>
          <w:bCs/>
          <w:u w:val="single"/>
        </w:rPr>
        <w:t>copy</w:t>
      </w:r>
      <w:r w:rsidR="00C44377">
        <w:rPr>
          <w:rFonts w:ascii="Arial" w:hAnsi="Arial" w:cs="Arial"/>
          <w:b/>
          <w:bCs/>
          <w:u w:val="single"/>
        </w:rPr>
        <w:t xml:space="preserve"> for static assets</w:t>
      </w:r>
    </w:p>
    <w:bookmarkEnd w:id="0"/>
    <w:p w14:paraId="76D5DF95" w14:textId="77777777" w:rsidR="00122BEC" w:rsidRDefault="00122BEC" w:rsidP="00060209">
      <w:pPr>
        <w:rPr>
          <w:rFonts w:ascii="Helvetica" w:eastAsia="Times New Roman" w:hAnsi="Helvetica"/>
          <w:color w:val="000000"/>
          <w:sz w:val="18"/>
          <w:szCs w:val="18"/>
        </w:rPr>
      </w:pPr>
    </w:p>
    <w:p w14:paraId="1F779144" w14:textId="77777777" w:rsidR="001A351E" w:rsidRDefault="001A351E" w:rsidP="00B31BB8">
      <w:pPr>
        <w:rPr>
          <w:rFonts w:ascii="Helvetica" w:eastAsia="Times New Roman" w:hAnsi="Helvetica"/>
          <w:color w:val="000000"/>
          <w:sz w:val="18"/>
          <w:szCs w:val="18"/>
        </w:rPr>
      </w:pPr>
    </w:p>
    <w:p w14:paraId="528AB771" w14:textId="4A54315B" w:rsidR="001A351E" w:rsidRPr="009B160E" w:rsidRDefault="009B160E" w:rsidP="009B160E">
      <w:pPr>
        <w:pStyle w:val="ListParagraph"/>
        <w:numPr>
          <w:ilvl w:val="0"/>
          <w:numId w:val="1"/>
        </w:numPr>
        <w:rPr>
          <w:rFonts w:ascii="Helvetica" w:eastAsia="Times New Roman" w:hAnsi="Helvetica"/>
          <w:color w:val="000000"/>
          <w:sz w:val="18"/>
          <w:szCs w:val="18"/>
        </w:rPr>
      </w:pPr>
      <w:r w:rsidRPr="009B160E">
        <w:rPr>
          <w:rFonts w:ascii="Helvetica" w:eastAsia="Times New Roman" w:hAnsi="Helvetica"/>
          <w:color w:val="000000"/>
          <w:sz w:val="18"/>
          <w:szCs w:val="18"/>
        </w:rPr>
        <w:t xml:space="preserve">Delivering more at Christmas static </w:t>
      </w:r>
    </w:p>
    <w:p w14:paraId="2178F638" w14:textId="77777777" w:rsidR="001A351E" w:rsidRDefault="001A351E" w:rsidP="001A351E">
      <w:pPr>
        <w:shd w:val="clear" w:color="auto" w:fill="FFFFFF"/>
        <w:rPr>
          <w:rFonts w:ascii="Arial" w:eastAsia="Times New Roman" w:hAnsi="Arial" w:cs="Arial"/>
          <w:b/>
          <w:bCs/>
          <w:color w:val="222222"/>
        </w:rPr>
      </w:pPr>
    </w:p>
    <w:p w14:paraId="65E8E94E" w14:textId="1D0EF6F0" w:rsidR="009B160E" w:rsidRPr="009B160E" w:rsidRDefault="009B160E" w:rsidP="009B160E">
      <w:pPr>
        <w:shd w:val="clear" w:color="auto" w:fill="FFFFFF"/>
        <w:rPr>
          <w:rFonts w:ascii="Arial" w:eastAsia="Times New Roman" w:hAnsi="Arial" w:cs="Arial"/>
          <w:color w:val="222222"/>
          <w:sz w:val="20"/>
          <w:szCs w:val="20"/>
        </w:rPr>
      </w:pPr>
      <w:r w:rsidRPr="009B160E">
        <w:rPr>
          <w:rFonts w:ascii="Arial" w:eastAsia="Times New Roman" w:hAnsi="Arial" w:cs="Arial"/>
          <w:color w:val="222222"/>
          <w:sz w:val="20"/>
          <w:szCs w:val="20"/>
        </w:rPr>
        <w:t>Image:</w:t>
      </w:r>
    </w:p>
    <w:p w14:paraId="36F5D390" w14:textId="66156518" w:rsidR="009B160E" w:rsidRPr="009B160E" w:rsidRDefault="009B160E" w:rsidP="009B160E">
      <w:pPr>
        <w:shd w:val="clear" w:color="auto" w:fill="FFFFFF"/>
        <w:rPr>
          <w:rFonts w:ascii="Arial" w:eastAsia="Times New Roman" w:hAnsi="Arial" w:cs="Arial"/>
          <w:b/>
          <w:bCs/>
          <w:color w:val="222222"/>
          <w:sz w:val="20"/>
          <w:szCs w:val="20"/>
        </w:rPr>
      </w:pPr>
      <w:r w:rsidRPr="009B160E">
        <w:rPr>
          <w:rFonts w:ascii="Arial" w:eastAsia="Times New Roman" w:hAnsi="Arial" w:cs="Arial"/>
          <w:b/>
          <w:bCs/>
          <w:color w:val="222222"/>
          <w:sz w:val="20"/>
          <w:szCs w:val="20"/>
        </w:rPr>
        <w:t>Your biggest ever Christmas</w:t>
      </w:r>
      <w:r>
        <w:rPr>
          <w:rFonts w:ascii="Arial" w:eastAsia="Times New Roman" w:hAnsi="Arial" w:cs="Arial"/>
          <w:b/>
          <w:bCs/>
          <w:color w:val="222222"/>
          <w:sz w:val="20"/>
          <w:szCs w:val="20"/>
        </w:rPr>
        <w:t xml:space="preserve"> n</w:t>
      </w:r>
      <w:r w:rsidRPr="009B160E">
        <w:rPr>
          <w:rFonts w:ascii="Arial" w:eastAsia="Times New Roman" w:hAnsi="Arial" w:cs="Arial"/>
          <w:b/>
          <w:bCs/>
          <w:color w:val="222222"/>
          <w:sz w:val="20"/>
          <w:szCs w:val="20"/>
        </w:rPr>
        <w:t>eeds the UK’s largest delivery team!</w:t>
      </w:r>
    </w:p>
    <w:p w14:paraId="0FC209EA" w14:textId="77777777" w:rsidR="009B160E" w:rsidRPr="009B160E" w:rsidRDefault="009B160E" w:rsidP="009B160E">
      <w:pPr>
        <w:rPr>
          <w:b/>
          <w:sz w:val="20"/>
          <w:szCs w:val="20"/>
        </w:rPr>
      </w:pPr>
    </w:p>
    <w:p w14:paraId="22031E3E" w14:textId="3BA133DA" w:rsidR="009B160E" w:rsidRDefault="009B160E" w:rsidP="009B160E">
      <w:pPr>
        <w:shd w:val="clear" w:color="auto" w:fill="FFFFFF"/>
        <w:rPr>
          <w:b/>
        </w:rPr>
      </w:pPr>
      <w:r w:rsidRPr="009B160E">
        <w:rPr>
          <w:rFonts w:ascii="Arial" w:eastAsia="Times New Roman" w:hAnsi="Arial" w:cs="Arial"/>
          <w:color w:val="222222"/>
          <w:sz w:val="20"/>
          <w:szCs w:val="20"/>
        </w:rPr>
        <w:t>Supporting post copy:</w:t>
      </w:r>
      <w:r>
        <w:rPr>
          <w:b/>
        </w:rPr>
        <w:br/>
      </w:r>
    </w:p>
    <w:p w14:paraId="6CABE7E5" w14:textId="464D35D7" w:rsidR="009B160E" w:rsidRPr="009B160E" w:rsidRDefault="009B160E" w:rsidP="009B160E">
      <w:pPr>
        <w:shd w:val="clear" w:color="auto" w:fill="FFFFFF"/>
        <w:rPr>
          <w:rFonts w:ascii="Arial" w:eastAsia="Times New Roman" w:hAnsi="Arial" w:cs="Arial"/>
          <w:b/>
          <w:bCs/>
          <w:color w:val="222222"/>
          <w:sz w:val="20"/>
          <w:szCs w:val="20"/>
        </w:rPr>
      </w:pPr>
      <w:r w:rsidRPr="009B160E">
        <w:rPr>
          <w:rFonts w:ascii="Arial" w:eastAsia="Times New Roman" w:hAnsi="Arial" w:cs="Arial"/>
          <w:b/>
          <w:bCs/>
          <w:color w:val="222222"/>
          <w:sz w:val="20"/>
          <w:szCs w:val="20"/>
        </w:rPr>
        <w:t xml:space="preserve">It’s never too early to start preparing for peak! And nobody delivers more at Christmas than Royal Mail. More capacity in our network, more sorters to process parcels quickly and more posties to represent your brand at the door. Get ready now at </w:t>
      </w:r>
      <w:hyperlink r:id="rId10" w:history="1">
        <w:r w:rsidRPr="009B160E">
          <w:rPr>
            <w:rStyle w:val="Hyperlink"/>
            <w:rFonts w:ascii="Arial" w:eastAsia="Times New Roman" w:hAnsi="Arial" w:cs="Arial"/>
            <w:b/>
            <w:bCs/>
            <w:sz w:val="20"/>
            <w:szCs w:val="20"/>
          </w:rPr>
          <w:t>royalmail.com/delivermore</w:t>
        </w:r>
      </w:hyperlink>
      <w:r w:rsidRPr="009B160E">
        <w:rPr>
          <w:rFonts w:ascii="Arial" w:eastAsia="Times New Roman" w:hAnsi="Arial" w:cs="Arial"/>
          <w:b/>
          <w:bCs/>
          <w:color w:val="222222"/>
          <w:sz w:val="20"/>
          <w:szCs w:val="20"/>
        </w:rPr>
        <w:t xml:space="preserve"> </w:t>
      </w:r>
    </w:p>
    <w:p w14:paraId="19E6423A" w14:textId="77777777" w:rsidR="001A351E" w:rsidRPr="00430FBC" w:rsidRDefault="001A351E" w:rsidP="001A351E">
      <w:pPr>
        <w:pBdr>
          <w:bottom w:val="single" w:sz="6" w:space="0" w:color="auto"/>
        </w:pBdr>
        <w:rPr>
          <w:rFonts w:ascii="Helvetica" w:eastAsia="Times New Roman" w:hAnsi="Helvetica"/>
          <w:color w:val="000000"/>
          <w:sz w:val="18"/>
          <w:szCs w:val="18"/>
        </w:rPr>
      </w:pPr>
    </w:p>
    <w:p w14:paraId="2968F8DB" w14:textId="3B1FC32C" w:rsidR="001A351E" w:rsidRPr="001A351E" w:rsidRDefault="001A351E" w:rsidP="001A351E">
      <w:pPr>
        <w:shd w:val="clear" w:color="auto" w:fill="FFFFFF"/>
        <w:rPr>
          <w:rFonts w:ascii="Arial" w:eastAsia="Times New Roman" w:hAnsi="Arial" w:cs="Arial"/>
          <w:color w:val="222222"/>
          <w:sz w:val="20"/>
          <w:szCs w:val="20"/>
        </w:rPr>
      </w:pPr>
    </w:p>
    <w:p w14:paraId="4C8F521D" w14:textId="77777777" w:rsidR="001A351E" w:rsidRDefault="001A351E" w:rsidP="001A351E">
      <w:pPr>
        <w:rPr>
          <w:rFonts w:ascii="Helvetica" w:eastAsia="Times New Roman" w:hAnsi="Helvetica"/>
          <w:color w:val="000000"/>
          <w:sz w:val="18"/>
          <w:szCs w:val="18"/>
        </w:rPr>
      </w:pPr>
    </w:p>
    <w:p w14:paraId="1B48E746" w14:textId="6F7846CE" w:rsidR="009B160E" w:rsidRPr="009B160E" w:rsidRDefault="009B160E" w:rsidP="009B160E">
      <w:pPr>
        <w:pStyle w:val="ListParagraph"/>
        <w:numPr>
          <w:ilvl w:val="0"/>
          <w:numId w:val="1"/>
        </w:numPr>
        <w:rPr>
          <w:rFonts w:ascii="Helvetica" w:eastAsia="Times New Roman" w:hAnsi="Helvetica"/>
          <w:color w:val="000000"/>
          <w:sz w:val="18"/>
          <w:szCs w:val="18"/>
        </w:rPr>
      </w:pPr>
      <w:r>
        <w:rPr>
          <w:rFonts w:ascii="Helvetica" w:eastAsia="Times New Roman" w:hAnsi="Helvetica"/>
          <w:color w:val="000000"/>
          <w:sz w:val="18"/>
          <w:szCs w:val="18"/>
        </w:rPr>
        <w:t>Nobody delivers like a postie</w:t>
      </w:r>
      <w:r w:rsidRPr="009B160E">
        <w:rPr>
          <w:rFonts w:ascii="Helvetica" w:eastAsia="Times New Roman" w:hAnsi="Helvetica"/>
          <w:color w:val="000000"/>
          <w:sz w:val="18"/>
          <w:szCs w:val="18"/>
        </w:rPr>
        <w:t xml:space="preserve"> static </w:t>
      </w:r>
    </w:p>
    <w:p w14:paraId="56DD22A6" w14:textId="77777777" w:rsidR="009B160E" w:rsidRDefault="009B160E" w:rsidP="009B160E">
      <w:pPr>
        <w:shd w:val="clear" w:color="auto" w:fill="FFFFFF"/>
        <w:rPr>
          <w:rFonts w:ascii="Arial" w:eastAsia="Times New Roman" w:hAnsi="Arial" w:cs="Arial"/>
          <w:b/>
          <w:bCs/>
          <w:color w:val="222222"/>
        </w:rPr>
      </w:pPr>
    </w:p>
    <w:p w14:paraId="7C87194F" w14:textId="77777777" w:rsidR="009B160E" w:rsidRPr="009B160E" w:rsidRDefault="009B160E" w:rsidP="009B160E">
      <w:pPr>
        <w:shd w:val="clear" w:color="auto" w:fill="FFFFFF"/>
        <w:rPr>
          <w:rFonts w:ascii="Arial" w:eastAsia="Times New Roman" w:hAnsi="Arial" w:cs="Arial"/>
          <w:color w:val="222222"/>
          <w:sz w:val="20"/>
          <w:szCs w:val="20"/>
        </w:rPr>
      </w:pPr>
      <w:r w:rsidRPr="009B160E">
        <w:rPr>
          <w:rFonts w:ascii="Arial" w:eastAsia="Times New Roman" w:hAnsi="Arial" w:cs="Arial"/>
          <w:color w:val="222222"/>
          <w:sz w:val="20"/>
          <w:szCs w:val="20"/>
        </w:rPr>
        <w:t>Image:</w:t>
      </w:r>
    </w:p>
    <w:p w14:paraId="068BDD86" w14:textId="77777777" w:rsidR="009B160E" w:rsidRPr="009B160E" w:rsidRDefault="009B160E" w:rsidP="009B160E">
      <w:pPr>
        <w:shd w:val="clear" w:color="auto" w:fill="FFFFFF"/>
        <w:rPr>
          <w:rFonts w:ascii="Arial" w:eastAsia="Times New Roman" w:hAnsi="Arial" w:cs="Arial"/>
          <w:b/>
          <w:bCs/>
          <w:color w:val="222222"/>
          <w:sz w:val="20"/>
          <w:szCs w:val="20"/>
        </w:rPr>
      </w:pPr>
      <w:r w:rsidRPr="009B160E">
        <w:rPr>
          <w:rFonts w:ascii="Arial" w:eastAsia="Times New Roman" w:hAnsi="Arial" w:cs="Arial"/>
          <w:b/>
          <w:bCs/>
          <w:color w:val="222222"/>
          <w:sz w:val="20"/>
          <w:szCs w:val="20"/>
        </w:rPr>
        <w:t>Nobody delivers Christmas quite like a postie</w:t>
      </w:r>
    </w:p>
    <w:p w14:paraId="4F583974" w14:textId="77777777" w:rsidR="009B160E" w:rsidRPr="009B160E" w:rsidRDefault="009B160E" w:rsidP="009B160E">
      <w:pPr>
        <w:rPr>
          <w:b/>
          <w:sz w:val="20"/>
          <w:szCs w:val="20"/>
        </w:rPr>
      </w:pPr>
    </w:p>
    <w:p w14:paraId="06A10630" w14:textId="77777777" w:rsidR="009B160E" w:rsidRDefault="009B160E" w:rsidP="009B160E">
      <w:pPr>
        <w:shd w:val="clear" w:color="auto" w:fill="FFFFFF"/>
        <w:rPr>
          <w:b/>
        </w:rPr>
      </w:pPr>
      <w:r w:rsidRPr="009B160E">
        <w:rPr>
          <w:rFonts w:ascii="Arial" w:eastAsia="Times New Roman" w:hAnsi="Arial" w:cs="Arial"/>
          <w:color w:val="222222"/>
          <w:sz w:val="20"/>
          <w:szCs w:val="20"/>
        </w:rPr>
        <w:t>Supporting post copy:</w:t>
      </w:r>
      <w:r>
        <w:rPr>
          <w:b/>
        </w:rPr>
        <w:br/>
      </w:r>
    </w:p>
    <w:p w14:paraId="6A771A41" w14:textId="3887B5C7" w:rsidR="009B160E" w:rsidRPr="009B160E" w:rsidRDefault="009B160E" w:rsidP="009B160E">
      <w:pPr>
        <w:shd w:val="clear" w:color="auto" w:fill="FFFFFF"/>
        <w:rPr>
          <w:rFonts w:ascii="Arial" w:eastAsia="Times New Roman" w:hAnsi="Arial" w:cs="Arial"/>
          <w:b/>
          <w:bCs/>
          <w:color w:val="222222"/>
          <w:sz w:val="20"/>
          <w:szCs w:val="20"/>
        </w:rPr>
      </w:pPr>
      <w:r w:rsidRPr="009B160E">
        <w:rPr>
          <w:rFonts w:ascii="Arial" w:eastAsia="Times New Roman" w:hAnsi="Arial" w:cs="Arial"/>
          <w:b/>
          <w:bCs/>
          <w:color w:val="222222"/>
          <w:sz w:val="20"/>
          <w:szCs w:val="20"/>
        </w:rPr>
        <w:t xml:space="preserve">Our posties boost your Christmas first time delivery success, and they uphold your customer experience to the door like no one else. Because nobody delivers more at Christmas than Royal Mail. Start preparing for peak at </w:t>
      </w:r>
      <w:hyperlink r:id="rId11" w:history="1">
        <w:r w:rsidRPr="009B160E">
          <w:rPr>
            <w:rStyle w:val="Hyperlink"/>
            <w:rFonts w:ascii="Arial" w:eastAsia="Times New Roman" w:hAnsi="Arial" w:cs="Arial"/>
            <w:b/>
            <w:bCs/>
            <w:sz w:val="20"/>
            <w:szCs w:val="20"/>
          </w:rPr>
          <w:t>royalmail.com/delivermore</w:t>
        </w:r>
      </w:hyperlink>
      <w:r w:rsidRPr="009B160E">
        <w:rPr>
          <w:rFonts w:ascii="Arial" w:eastAsia="Times New Roman" w:hAnsi="Arial" w:cs="Arial"/>
          <w:b/>
          <w:bCs/>
          <w:color w:val="222222"/>
          <w:sz w:val="20"/>
          <w:szCs w:val="20"/>
        </w:rPr>
        <w:t xml:space="preserve"> </w:t>
      </w:r>
    </w:p>
    <w:p w14:paraId="1FF279C1" w14:textId="77777777" w:rsidR="00B31BB8" w:rsidRPr="00430FBC" w:rsidRDefault="00B31BB8" w:rsidP="00B31BB8">
      <w:pPr>
        <w:shd w:val="clear" w:color="auto" w:fill="FFFFFF"/>
        <w:rPr>
          <w:rFonts w:ascii="Arial" w:eastAsia="Times New Roman" w:hAnsi="Arial" w:cs="Arial"/>
          <w:color w:val="222222"/>
          <w:sz w:val="20"/>
          <w:szCs w:val="20"/>
        </w:rPr>
      </w:pPr>
    </w:p>
    <w:p w14:paraId="34359A96" w14:textId="77777777" w:rsidR="00B31BB8" w:rsidRPr="00430FBC" w:rsidRDefault="00B31BB8" w:rsidP="001A351E">
      <w:pPr>
        <w:pBdr>
          <w:bottom w:val="single" w:sz="6" w:space="0" w:color="auto"/>
        </w:pBdr>
        <w:rPr>
          <w:rFonts w:ascii="Helvetica" w:eastAsia="Times New Roman" w:hAnsi="Helvetica"/>
          <w:color w:val="000000"/>
          <w:sz w:val="18"/>
          <w:szCs w:val="18"/>
        </w:rPr>
      </w:pPr>
    </w:p>
    <w:p w14:paraId="07782C2F" w14:textId="77777777" w:rsidR="00B31BB8" w:rsidRPr="00430FBC" w:rsidRDefault="00B31BB8" w:rsidP="00B31BB8">
      <w:pPr>
        <w:rPr>
          <w:rFonts w:ascii="Helvetica" w:eastAsia="Times New Roman" w:hAnsi="Helvetica"/>
          <w:color w:val="000000"/>
          <w:sz w:val="18"/>
          <w:szCs w:val="18"/>
        </w:rPr>
      </w:pPr>
    </w:p>
    <w:p w14:paraId="3FB6509C" w14:textId="15D46FEB" w:rsidR="009B160E" w:rsidRPr="009B160E" w:rsidRDefault="009B160E" w:rsidP="009B160E">
      <w:pPr>
        <w:pStyle w:val="ListParagraph"/>
        <w:numPr>
          <w:ilvl w:val="0"/>
          <w:numId w:val="1"/>
        </w:numPr>
        <w:rPr>
          <w:rFonts w:ascii="Helvetica" w:eastAsia="Times New Roman" w:hAnsi="Helvetica"/>
          <w:color w:val="000000"/>
          <w:sz w:val="18"/>
          <w:szCs w:val="18"/>
        </w:rPr>
      </w:pPr>
      <w:r>
        <w:rPr>
          <w:rFonts w:ascii="Helvetica" w:eastAsia="Times New Roman" w:hAnsi="Helvetica"/>
          <w:color w:val="000000"/>
          <w:sz w:val="18"/>
          <w:szCs w:val="18"/>
        </w:rPr>
        <w:t>Reliable delivery at Christmas</w:t>
      </w:r>
      <w:r w:rsidRPr="009B160E">
        <w:rPr>
          <w:rFonts w:ascii="Helvetica" w:eastAsia="Times New Roman" w:hAnsi="Helvetica"/>
          <w:color w:val="000000"/>
          <w:sz w:val="18"/>
          <w:szCs w:val="18"/>
        </w:rPr>
        <w:t xml:space="preserve"> static </w:t>
      </w:r>
    </w:p>
    <w:p w14:paraId="503F4B1C" w14:textId="77777777" w:rsidR="009B160E" w:rsidRDefault="009B160E" w:rsidP="009B160E">
      <w:pPr>
        <w:shd w:val="clear" w:color="auto" w:fill="FFFFFF"/>
        <w:rPr>
          <w:rFonts w:ascii="Arial" w:eastAsia="Times New Roman" w:hAnsi="Arial" w:cs="Arial"/>
          <w:b/>
          <w:bCs/>
          <w:color w:val="222222"/>
        </w:rPr>
      </w:pPr>
    </w:p>
    <w:p w14:paraId="2731543B" w14:textId="77777777" w:rsidR="009B160E" w:rsidRPr="009B160E" w:rsidRDefault="009B160E" w:rsidP="009B160E">
      <w:pPr>
        <w:shd w:val="clear" w:color="auto" w:fill="FFFFFF"/>
        <w:rPr>
          <w:rFonts w:ascii="Arial" w:eastAsia="Times New Roman" w:hAnsi="Arial" w:cs="Arial"/>
          <w:color w:val="222222"/>
          <w:sz w:val="20"/>
          <w:szCs w:val="20"/>
        </w:rPr>
      </w:pPr>
      <w:r w:rsidRPr="009B160E">
        <w:rPr>
          <w:rFonts w:ascii="Arial" w:eastAsia="Times New Roman" w:hAnsi="Arial" w:cs="Arial"/>
          <w:color w:val="222222"/>
          <w:sz w:val="20"/>
          <w:szCs w:val="20"/>
        </w:rPr>
        <w:t>Image:</w:t>
      </w:r>
    </w:p>
    <w:p w14:paraId="01FB89C9" w14:textId="4DDCAE7C" w:rsidR="009B160E" w:rsidRDefault="009B160E" w:rsidP="009B160E">
      <w:pPr>
        <w:rPr>
          <w:rFonts w:ascii="Arial" w:eastAsia="Times New Roman" w:hAnsi="Arial" w:cs="Arial"/>
          <w:b/>
          <w:bCs/>
          <w:color w:val="222222"/>
          <w:sz w:val="20"/>
          <w:szCs w:val="20"/>
        </w:rPr>
      </w:pPr>
      <w:r w:rsidRPr="009B160E">
        <w:rPr>
          <w:rFonts w:ascii="Arial" w:eastAsia="Times New Roman" w:hAnsi="Arial" w:cs="Arial"/>
          <w:b/>
          <w:bCs/>
          <w:color w:val="222222"/>
          <w:sz w:val="20"/>
          <w:szCs w:val="20"/>
        </w:rPr>
        <w:t>We’ll get their order under the tree in time</w:t>
      </w:r>
      <w:r>
        <w:rPr>
          <w:rFonts w:ascii="Arial" w:eastAsia="Times New Roman" w:hAnsi="Arial" w:cs="Arial"/>
          <w:b/>
          <w:bCs/>
          <w:color w:val="222222"/>
          <w:sz w:val="20"/>
          <w:szCs w:val="20"/>
        </w:rPr>
        <w:t xml:space="preserve">. </w:t>
      </w:r>
      <w:r w:rsidRPr="009B160E">
        <w:rPr>
          <w:rFonts w:ascii="Arial" w:eastAsia="Times New Roman" w:hAnsi="Arial" w:cs="Arial"/>
          <w:b/>
          <w:bCs/>
          <w:color w:val="222222"/>
          <w:sz w:val="20"/>
          <w:szCs w:val="20"/>
        </w:rPr>
        <w:t>Snow or shine</w:t>
      </w:r>
    </w:p>
    <w:p w14:paraId="261E9980" w14:textId="77777777" w:rsidR="009B160E" w:rsidRPr="009B160E" w:rsidRDefault="009B160E" w:rsidP="009B160E">
      <w:pPr>
        <w:rPr>
          <w:rFonts w:ascii="Arial" w:eastAsia="Times New Roman" w:hAnsi="Arial" w:cs="Arial"/>
          <w:b/>
          <w:bCs/>
          <w:color w:val="222222"/>
          <w:sz w:val="20"/>
          <w:szCs w:val="20"/>
        </w:rPr>
      </w:pPr>
    </w:p>
    <w:p w14:paraId="29E1939A" w14:textId="77777777" w:rsidR="009B160E" w:rsidRDefault="009B160E" w:rsidP="009B160E">
      <w:pPr>
        <w:shd w:val="clear" w:color="auto" w:fill="FFFFFF"/>
        <w:rPr>
          <w:b/>
        </w:rPr>
      </w:pPr>
      <w:r w:rsidRPr="009B160E">
        <w:rPr>
          <w:rFonts w:ascii="Arial" w:eastAsia="Times New Roman" w:hAnsi="Arial" w:cs="Arial"/>
          <w:color w:val="222222"/>
          <w:sz w:val="20"/>
          <w:szCs w:val="20"/>
        </w:rPr>
        <w:t>Supporting post copy:</w:t>
      </w:r>
      <w:r>
        <w:rPr>
          <w:b/>
        </w:rPr>
        <w:br/>
      </w:r>
    </w:p>
    <w:p w14:paraId="4DE83B89" w14:textId="6948A426" w:rsidR="009B160E" w:rsidRPr="009B160E" w:rsidRDefault="00522595" w:rsidP="00522595">
      <w:pPr>
        <w:shd w:val="clear" w:color="auto" w:fill="FFFFFF"/>
        <w:rPr>
          <w:rFonts w:ascii="Arial" w:eastAsia="Times New Roman" w:hAnsi="Arial" w:cs="Arial"/>
          <w:b/>
          <w:bCs/>
          <w:color w:val="222222"/>
          <w:sz w:val="20"/>
          <w:szCs w:val="20"/>
        </w:rPr>
      </w:pPr>
      <w:r w:rsidRPr="00522595">
        <w:rPr>
          <w:rFonts w:ascii="Arial" w:eastAsia="Times New Roman" w:hAnsi="Arial" w:cs="Arial"/>
          <w:b/>
          <w:bCs/>
          <w:color w:val="222222"/>
          <w:sz w:val="20"/>
          <w:szCs w:val="20"/>
        </w:rPr>
        <w:t xml:space="preserve">Reliability is critical at Christmas. Our Midlands hub can process an extra 1 million parcels a day; plus we’ve got 81,000 posties and extra sorting hands to speed orders through. Nobody delivers more at peak than Royal Mail. </w:t>
      </w:r>
      <w:r>
        <w:rPr>
          <w:rFonts w:ascii="Arial" w:eastAsia="Times New Roman" w:hAnsi="Arial" w:cs="Arial"/>
          <w:b/>
          <w:bCs/>
          <w:color w:val="222222"/>
          <w:sz w:val="20"/>
          <w:szCs w:val="20"/>
        </w:rPr>
        <w:t xml:space="preserve"> </w:t>
      </w:r>
      <w:r w:rsidRPr="00522595">
        <w:rPr>
          <w:rFonts w:ascii="Arial" w:eastAsia="Times New Roman" w:hAnsi="Arial" w:cs="Arial"/>
          <w:b/>
          <w:bCs/>
          <w:color w:val="222222"/>
          <w:sz w:val="20"/>
          <w:szCs w:val="20"/>
        </w:rPr>
        <w:t xml:space="preserve">Start preparing at </w:t>
      </w:r>
      <w:bookmarkStart w:id="1" w:name="_Hlk180698110"/>
      <w:r>
        <w:fldChar w:fldCharType="begin"/>
      </w:r>
      <w:r>
        <w:instrText>HYPERLINK "https://www.royalmail.com/delivermore"</w:instrText>
      </w:r>
      <w:r>
        <w:fldChar w:fldCharType="separate"/>
      </w:r>
      <w:r w:rsidR="009B160E" w:rsidRPr="009B160E">
        <w:rPr>
          <w:rStyle w:val="Hyperlink"/>
          <w:rFonts w:ascii="Arial" w:eastAsia="Times New Roman" w:hAnsi="Arial" w:cs="Arial"/>
          <w:b/>
          <w:bCs/>
          <w:sz w:val="20"/>
          <w:szCs w:val="20"/>
        </w:rPr>
        <w:t>royalmail.com/delivermore</w:t>
      </w:r>
      <w:r>
        <w:rPr>
          <w:rStyle w:val="Hyperlink"/>
          <w:rFonts w:ascii="Arial" w:eastAsia="Times New Roman" w:hAnsi="Arial" w:cs="Arial"/>
          <w:b/>
          <w:bCs/>
          <w:sz w:val="20"/>
          <w:szCs w:val="20"/>
        </w:rPr>
        <w:fldChar w:fldCharType="end"/>
      </w:r>
      <w:r w:rsidR="009B160E" w:rsidRPr="009B160E">
        <w:rPr>
          <w:rFonts w:ascii="Arial" w:eastAsia="Times New Roman" w:hAnsi="Arial" w:cs="Arial"/>
          <w:b/>
          <w:bCs/>
          <w:color w:val="222222"/>
          <w:sz w:val="20"/>
          <w:szCs w:val="20"/>
        </w:rPr>
        <w:t xml:space="preserve"> </w:t>
      </w:r>
    </w:p>
    <w:bookmarkEnd w:id="1"/>
    <w:p w14:paraId="2C95FBDD" w14:textId="65BCA0B1" w:rsidR="00DD68CD" w:rsidRPr="009E5078" w:rsidRDefault="00DD68CD" w:rsidP="009E5078">
      <w:pPr>
        <w:shd w:val="clear" w:color="auto" w:fill="FFFFFF"/>
        <w:rPr>
          <w:rFonts w:ascii="Arial" w:eastAsia="Times New Roman" w:hAnsi="Arial" w:cs="Arial"/>
          <w:color w:val="222222"/>
          <w:sz w:val="20"/>
          <w:szCs w:val="20"/>
        </w:rPr>
      </w:pPr>
    </w:p>
    <w:p w14:paraId="64758783" w14:textId="77777777" w:rsidR="009E5078" w:rsidRPr="00430FBC" w:rsidRDefault="009E5078" w:rsidP="009E5078">
      <w:pPr>
        <w:pBdr>
          <w:bottom w:val="single" w:sz="6" w:space="4" w:color="auto"/>
        </w:pBdr>
        <w:rPr>
          <w:rFonts w:ascii="Helvetica" w:eastAsia="Times New Roman" w:hAnsi="Helvetica"/>
          <w:color w:val="000000"/>
          <w:sz w:val="18"/>
          <w:szCs w:val="18"/>
        </w:rPr>
      </w:pPr>
    </w:p>
    <w:p w14:paraId="0F924575" w14:textId="77777777" w:rsidR="004559C7" w:rsidRDefault="004559C7" w:rsidP="004559C7">
      <w:pPr>
        <w:pStyle w:val="ListParagraph"/>
        <w:rPr>
          <w:rFonts w:ascii="Helvetica" w:eastAsia="Times New Roman" w:hAnsi="Helvetica"/>
          <w:color w:val="000000"/>
          <w:sz w:val="18"/>
          <w:szCs w:val="18"/>
        </w:rPr>
      </w:pPr>
    </w:p>
    <w:p w14:paraId="422294EE" w14:textId="41B468C2" w:rsidR="004559C7" w:rsidRPr="009B160E" w:rsidRDefault="004559C7" w:rsidP="004559C7">
      <w:pPr>
        <w:pStyle w:val="ListParagraph"/>
        <w:numPr>
          <w:ilvl w:val="0"/>
          <w:numId w:val="1"/>
        </w:numPr>
        <w:rPr>
          <w:rFonts w:ascii="Helvetica" w:eastAsia="Times New Roman" w:hAnsi="Helvetica"/>
          <w:color w:val="000000"/>
          <w:sz w:val="18"/>
          <w:szCs w:val="18"/>
        </w:rPr>
      </w:pPr>
      <w:r>
        <w:rPr>
          <w:rFonts w:ascii="Helvetica" w:eastAsia="Times New Roman" w:hAnsi="Helvetica"/>
          <w:color w:val="000000"/>
          <w:sz w:val="18"/>
          <w:szCs w:val="18"/>
        </w:rPr>
        <w:t>Latest recommended posting dates</w:t>
      </w:r>
      <w:r w:rsidRPr="009B160E">
        <w:rPr>
          <w:rFonts w:ascii="Helvetica" w:eastAsia="Times New Roman" w:hAnsi="Helvetica"/>
          <w:color w:val="000000"/>
          <w:sz w:val="18"/>
          <w:szCs w:val="18"/>
        </w:rPr>
        <w:t xml:space="preserve"> static </w:t>
      </w:r>
    </w:p>
    <w:p w14:paraId="0BDC8A41" w14:textId="77777777" w:rsidR="009E5078" w:rsidRPr="00430FBC" w:rsidRDefault="009E5078" w:rsidP="009E5078">
      <w:pPr>
        <w:rPr>
          <w:rFonts w:ascii="Helvetica" w:eastAsia="Times New Roman" w:hAnsi="Helvetica"/>
          <w:color w:val="000000"/>
          <w:sz w:val="18"/>
          <w:szCs w:val="18"/>
        </w:rPr>
      </w:pPr>
    </w:p>
    <w:p w14:paraId="2CF8CE14" w14:textId="77777777" w:rsidR="004559C7" w:rsidRPr="009B160E" w:rsidRDefault="004559C7" w:rsidP="004559C7">
      <w:pPr>
        <w:shd w:val="clear" w:color="auto" w:fill="FFFFFF"/>
        <w:rPr>
          <w:rFonts w:ascii="Arial" w:eastAsia="Times New Roman" w:hAnsi="Arial" w:cs="Arial"/>
          <w:color w:val="222222"/>
          <w:sz w:val="20"/>
          <w:szCs w:val="20"/>
        </w:rPr>
      </w:pPr>
      <w:r w:rsidRPr="009B160E">
        <w:rPr>
          <w:rFonts w:ascii="Arial" w:eastAsia="Times New Roman" w:hAnsi="Arial" w:cs="Arial"/>
          <w:color w:val="222222"/>
          <w:sz w:val="20"/>
          <w:szCs w:val="20"/>
        </w:rPr>
        <w:t>Image:</w:t>
      </w:r>
    </w:p>
    <w:p w14:paraId="04E2F764" w14:textId="77777777" w:rsidR="004559C7" w:rsidRPr="004559C7" w:rsidRDefault="004559C7" w:rsidP="004559C7">
      <w:pPr>
        <w:rPr>
          <w:rFonts w:ascii="Arial" w:eastAsia="Times New Roman" w:hAnsi="Arial" w:cs="Arial"/>
          <w:b/>
          <w:bCs/>
          <w:color w:val="222222"/>
          <w:sz w:val="20"/>
          <w:szCs w:val="20"/>
        </w:rPr>
      </w:pPr>
      <w:r w:rsidRPr="004559C7">
        <w:rPr>
          <w:rFonts w:ascii="Arial" w:eastAsia="Times New Roman" w:hAnsi="Arial" w:cs="Arial"/>
          <w:b/>
          <w:bCs/>
          <w:color w:val="222222"/>
          <w:sz w:val="20"/>
          <w:szCs w:val="20"/>
        </w:rPr>
        <w:t>Latest recommended UK posting dates</w:t>
      </w:r>
    </w:p>
    <w:p w14:paraId="40EB4530" w14:textId="77777777" w:rsidR="004559C7" w:rsidRPr="00B50CFE" w:rsidRDefault="004559C7" w:rsidP="004559C7"/>
    <w:p w14:paraId="0AB935F2" w14:textId="77777777" w:rsidR="00111DE3" w:rsidRPr="00111DE3" w:rsidRDefault="00111DE3" w:rsidP="00111DE3">
      <w:pPr>
        <w:rPr>
          <w:rFonts w:ascii="Arial" w:eastAsia="Times New Roman" w:hAnsi="Arial" w:cs="Arial"/>
          <w:b/>
          <w:bCs/>
          <w:color w:val="222222"/>
          <w:sz w:val="20"/>
          <w:szCs w:val="20"/>
        </w:rPr>
      </w:pPr>
      <w:r w:rsidRPr="00111DE3">
        <w:rPr>
          <w:rFonts w:ascii="Arial" w:eastAsia="Times New Roman" w:hAnsi="Arial" w:cs="Arial"/>
          <w:b/>
          <w:bCs/>
          <w:color w:val="222222"/>
          <w:sz w:val="20"/>
          <w:szCs w:val="20"/>
        </w:rPr>
        <w:t>Royal Mail 48® – 18 December</w:t>
      </w:r>
    </w:p>
    <w:p w14:paraId="7E573191" w14:textId="77777777" w:rsidR="00111DE3" w:rsidRPr="00111DE3" w:rsidRDefault="00111DE3" w:rsidP="00111DE3">
      <w:pPr>
        <w:rPr>
          <w:rFonts w:ascii="Arial" w:eastAsia="Times New Roman" w:hAnsi="Arial" w:cs="Arial"/>
          <w:b/>
          <w:bCs/>
          <w:color w:val="222222"/>
          <w:sz w:val="20"/>
          <w:szCs w:val="20"/>
        </w:rPr>
      </w:pPr>
      <w:r w:rsidRPr="00111DE3">
        <w:rPr>
          <w:rFonts w:ascii="Arial" w:eastAsia="Times New Roman" w:hAnsi="Arial" w:cs="Arial"/>
          <w:b/>
          <w:bCs/>
          <w:color w:val="222222"/>
          <w:sz w:val="20"/>
          <w:szCs w:val="20"/>
        </w:rPr>
        <w:t>Royal Mail 24® – 20 December</w:t>
      </w:r>
    </w:p>
    <w:p w14:paraId="721591C4" w14:textId="77777777" w:rsidR="00111DE3" w:rsidRPr="00111DE3" w:rsidRDefault="00111DE3" w:rsidP="00111DE3">
      <w:pPr>
        <w:rPr>
          <w:rFonts w:ascii="Arial" w:eastAsia="Times New Roman" w:hAnsi="Arial" w:cs="Arial"/>
          <w:b/>
          <w:bCs/>
          <w:color w:val="222222"/>
          <w:sz w:val="20"/>
          <w:szCs w:val="20"/>
        </w:rPr>
      </w:pPr>
      <w:r w:rsidRPr="00111DE3">
        <w:rPr>
          <w:rFonts w:ascii="Arial" w:eastAsia="Times New Roman" w:hAnsi="Arial" w:cs="Arial"/>
          <w:b/>
          <w:bCs/>
          <w:color w:val="222222"/>
          <w:sz w:val="20"/>
          <w:szCs w:val="20"/>
        </w:rPr>
        <w:t>Royal Mail Tracked 48® – 20 December</w:t>
      </w:r>
    </w:p>
    <w:p w14:paraId="4086036A" w14:textId="77777777" w:rsidR="00111DE3" w:rsidRPr="00111DE3" w:rsidRDefault="00111DE3" w:rsidP="00111DE3">
      <w:pPr>
        <w:rPr>
          <w:rFonts w:ascii="Arial" w:eastAsia="Times New Roman" w:hAnsi="Arial" w:cs="Arial"/>
          <w:b/>
          <w:bCs/>
          <w:color w:val="222222"/>
          <w:sz w:val="20"/>
          <w:szCs w:val="20"/>
        </w:rPr>
      </w:pPr>
      <w:r w:rsidRPr="00111DE3">
        <w:rPr>
          <w:rFonts w:ascii="Arial" w:eastAsia="Times New Roman" w:hAnsi="Arial" w:cs="Arial"/>
          <w:b/>
          <w:bCs/>
          <w:color w:val="222222"/>
          <w:sz w:val="20"/>
          <w:szCs w:val="20"/>
        </w:rPr>
        <w:t>Royal Mail Tracked 24® – 21 December</w:t>
      </w:r>
    </w:p>
    <w:p w14:paraId="703DD30B" w14:textId="77777777" w:rsidR="00111DE3" w:rsidRPr="00111DE3" w:rsidRDefault="00111DE3" w:rsidP="00111DE3">
      <w:pPr>
        <w:rPr>
          <w:rFonts w:ascii="Arial" w:eastAsia="Times New Roman" w:hAnsi="Arial" w:cs="Arial"/>
          <w:b/>
          <w:bCs/>
          <w:color w:val="222222"/>
          <w:sz w:val="20"/>
          <w:szCs w:val="20"/>
        </w:rPr>
      </w:pPr>
      <w:r w:rsidRPr="00111DE3">
        <w:rPr>
          <w:rFonts w:ascii="Arial" w:eastAsia="Times New Roman" w:hAnsi="Arial" w:cs="Arial"/>
          <w:b/>
          <w:bCs/>
          <w:color w:val="222222"/>
          <w:sz w:val="20"/>
          <w:szCs w:val="20"/>
        </w:rPr>
        <w:t>Royal Mail Special Delivery Guaranteed® – 23 December</w:t>
      </w:r>
    </w:p>
    <w:p w14:paraId="0ED64F86" w14:textId="77777777" w:rsidR="00111DE3" w:rsidRPr="00111DE3" w:rsidRDefault="00111DE3" w:rsidP="00111DE3">
      <w:pPr>
        <w:rPr>
          <w:rFonts w:ascii="Arial" w:eastAsia="Times New Roman" w:hAnsi="Arial" w:cs="Arial"/>
          <w:b/>
          <w:bCs/>
          <w:color w:val="222222"/>
          <w:sz w:val="20"/>
          <w:szCs w:val="20"/>
        </w:rPr>
      </w:pPr>
    </w:p>
    <w:p w14:paraId="28EA1563" w14:textId="77777777" w:rsidR="004559C7" w:rsidRPr="00B50CFE" w:rsidRDefault="004559C7" w:rsidP="004559C7"/>
    <w:p w14:paraId="488A72F6" w14:textId="20F67B81" w:rsidR="004559C7" w:rsidRDefault="00111DE3" w:rsidP="00111DE3">
      <w:pPr>
        <w:shd w:val="clear" w:color="auto" w:fill="FFFFFF"/>
        <w:rPr>
          <w:b/>
        </w:rPr>
      </w:pPr>
      <w:r w:rsidRPr="009B160E">
        <w:rPr>
          <w:rFonts w:ascii="Arial" w:eastAsia="Times New Roman" w:hAnsi="Arial" w:cs="Arial"/>
          <w:color w:val="222222"/>
          <w:sz w:val="20"/>
          <w:szCs w:val="20"/>
        </w:rPr>
        <w:t>Supporting post copy:</w:t>
      </w:r>
    </w:p>
    <w:p w14:paraId="5927F4E9" w14:textId="77777777" w:rsidR="00111DE3" w:rsidRPr="00111DE3" w:rsidRDefault="00111DE3" w:rsidP="00111DE3">
      <w:pPr>
        <w:shd w:val="clear" w:color="auto" w:fill="FFFFFF"/>
        <w:rPr>
          <w:b/>
        </w:rPr>
      </w:pPr>
    </w:p>
    <w:p w14:paraId="1AE119A5" w14:textId="6CEB72F9" w:rsidR="00060209" w:rsidRPr="00111DE3" w:rsidRDefault="004559C7" w:rsidP="00111DE3">
      <w:pPr>
        <w:shd w:val="clear" w:color="auto" w:fill="FFFFFF"/>
        <w:rPr>
          <w:rFonts w:ascii="Arial" w:eastAsia="Times New Roman" w:hAnsi="Arial" w:cs="Arial"/>
          <w:b/>
          <w:bCs/>
          <w:color w:val="222222"/>
          <w:sz w:val="20"/>
          <w:szCs w:val="20"/>
        </w:rPr>
      </w:pPr>
      <w:r w:rsidRPr="00111DE3">
        <w:rPr>
          <w:rFonts w:ascii="Arial" w:eastAsia="Times New Roman" w:hAnsi="Arial" w:cs="Arial"/>
          <w:b/>
          <w:bCs/>
          <w:color w:val="222222"/>
          <w:sz w:val="20"/>
          <w:szCs w:val="20"/>
        </w:rPr>
        <w:lastRenderedPageBreak/>
        <w:t>With festivities just around the corner, avoid delivery disappointment by adding these latest recommended posting dates to your diary. Find out more</w:t>
      </w:r>
      <w:r w:rsidR="00111DE3">
        <w:rPr>
          <w:rFonts w:ascii="Arial" w:eastAsia="Times New Roman" w:hAnsi="Arial" w:cs="Arial"/>
          <w:b/>
          <w:bCs/>
          <w:color w:val="222222"/>
          <w:sz w:val="20"/>
          <w:szCs w:val="20"/>
        </w:rPr>
        <w:t xml:space="preserve"> and view the international latest recommended posting dates</w:t>
      </w:r>
      <w:r w:rsidRPr="00111DE3">
        <w:rPr>
          <w:rFonts w:ascii="Arial" w:eastAsia="Times New Roman" w:hAnsi="Arial" w:cs="Arial"/>
          <w:b/>
          <w:bCs/>
          <w:color w:val="222222"/>
          <w:sz w:val="20"/>
          <w:szCs w:val="20"/>
        </w:rPr>
        <w:t xml:space="preserve"> at</w:t>
      </w:r>
      <w:r w:rsidRPr="00B50CFE">
        <w:t xml:space="preserve"> </w:t>
      </w:r>
      <w:hyperlink r:id="rId12" w:history="1">
        <w:r w:rsidR="00111DE3" w:rsidRPr="009B160E">
          <w:rPr>
            <w:rStyle w:val="Hyperlink"/>
            <w:rFonts w:ascii="Arial" w:eastAsia="Times New Roman" w:hAnsi="Arial" w:cs="Arial"/>
            <w:b/>
            <w:bCs/>
            <w:sz w:val="20"/>
            <w:szCs w:val="20"/>
          </w:rPr>
          <w:t>royalmail.com/delivermore</w:t>
        </w:r>
      </w:hyperlink>
      <w:r w:rsidR="00111DE3" w:rsidRPr="009B160E">
        <w:rPr>
          <w:rFonts w:ascii="Arial" w:eastAsia="Times New Roman" w:hAnsi="Arial" w:cs="Arial"/>
          <w:b/>
          <w:bCs/>
          <w:color w:val="222222"/>
          <w:sz w:val="20"/>
          <w:szCs w:val="20"/>
        </w:rPr>
        <w:t xml:space="preserve"> </w:t>
      </w:r>
    </w:p>
    <w:sectPr w:rsidR="00060209" w:rsidRPr="00111DE3" w:rsidSect="005A13A1">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CB01C" w14:textId="77777777" w:rsidR="00DC2E52" w:rsidRDefault="00DC2E52" w:rsidP="00B31BB8">
      <w:r>
        <w:separator/>
      </w:r>
    </w:p>
  </w:endnote>
  <w:endnote w:type="continuationSeparator" w:id="0">
    <w:p w14:paraId="263A3135" w14:textId="77777777" w:rsidR="00DC2E52" w:rsidRDefault="00DC2E52" w:rsidP="00B3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DE29" w14:textId="41A44110" w:rsidR="00B31BB8" w:rsidRDefault="00B31BB8">
    <w:pPr>
      <w:pStyle w:val="Footer"/>
    </w:pPr>
    <w:r>
      <w:rPr>
        <w:noProof/>
      </w:rPr>
      <mc:AlternateContent>
        <mc:Choice Requires="wps">
          <w:drawing>
            <wp:anchor distT="0" distB="0" distL="114300" distR="114300" simplePos="0" relativeHeight="251659264" behindDoc="0" locked="0" layoutInCell="0" allowOverlap="1" wp14:anchorId="5560E87D" wp14:editId="2314B299">
              <wp:simplePos x="0" y="0"/>
              <wp:positionH relativeFrom="page">
                <wp:posOffset>0</wp:posOffset>
              </wp:positionH>
              <wp:positionV relativeFrom="page">
                <wp:posOffset>10229215</wp:posOffset>
              </wp:positionV>
              <wp:extent cx="7556500" cy="273050"/>
              <wp:effectExtent l="0" t="0" r="0" b="12700"/>
              <wp:wrapNone/>
              <wp:docPr id="1" name="MSIPCM0eba4a7b88eff3f390121c80" descr="{&quot;HashCode&quot;:-68532670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4A757" w14:textId="0C20FEEB" w:rsidR="00B31BB8" w:rsidRPr="00B31BB8" w:rsidRDefault="00B31BB8" w:rsidP="00B31BB8">
                          <w:pPr>
                            <w:rPr>
                              <w:rFonts w:ascii="Calibri" w:hAnsi="Calibri" w:cs="Calibri"/>
                              <w:color w:val="000000"/>
                              <w:sz w:val="20"/>
                            </w:rPr>
                          </w:pPr>
                          <w:r w:rsidRPr="00B31BB8">
                            <w:rPr>
                              <w:rFonts w:ascii="Calibri" w:hAnsi="Calibri" w:cs="Calibri"/>
                              <w:color w:val="000000"/>
                              <w:sz w:val="20"/>
                            </w:rPr>
                            <w:t>Classified: RMG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0E87D" id="_x0000_t202" coordsize="21600,21600" o:spt="202" path="m,l,21600r21600,l21600,xe">
              <v:stroke joinstyle="miter"/>
              <v:path gradientshapeok="t" o:connecttype="rect"/>
            </v:shapetype>
            <v:shape id="MSIPCM0eba4a7b88eff3f390121c80" o:spid="_x0000_s1026" type="#_x0000_t202" alt="{&quot;HashCode&quot;:-685326706,&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74D4A757" w14:textId="0C20FEEB" w:rsidR="00B31BB8" w:rsidRPr="00B31BB8" w:rsidRDefault="00B31BB8" w:rsidP="00B31BB8">
                    <w:pPr>
                      <w:rPr>
                        <w:rFonts w:ascii="Calibri" w:hAnsi="Calibri" w:cs="Calibri"/>
                        <w:color w:val="000000"/>
                        <w:sz w:val="20"/>
                      </w:rPr>
                    </w:pPr>
                    <w:r w:rsidRPr="00B31BB8">
                      <w:rPr>
                        <w:rFonts w:ascii="Calibri" w:hAnsi="Calibri" w:cs="Calibri"/>
                        <w:color w:val="000000"/>
                        <w:sz w:val="20"/>
                      </w:rPr>
                      <w:t>Classified: RMG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125A0" w14:textId="77777777" w:rsidR="00DC2E52" w:rsidRDefault="00DC2E52" w:rsidP="00B31BB8">
      <w:r>
        <w:separator/>
      </w:r>
    </w:p>
  </w:footnote>
  <w:footnote w:type="continuationSeparator" w:id="0">
    <w:p w14:paraId="1ED572A5" w14:textId="77777777" w:rsidR="00DC2E52" w:rsidRDefault="00DC2E52" w:rsidP="00B3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F22"/>
    <w:multiLevelType w:val="hybridMultilevel"/>
    <w:tmpl w:val="B456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53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209"/>
    <w:rsid w:val="00060209"/>
    <w:rsid w:val="000B0AE7"/>
    <w:rsid w:val="000D5B18"/>
    <w:rsid w:val="000E0C8D"/>
    <w:rsid w:val="00106ACF"/>
    <w:rsid w:val="00111DE3"/>
    <w:rsid w:val="00122BEC"/>
    <w:rsid w:val="00122C87"/>
    <w:rsid w:val="0014710B"/>
    <w:rsid w:val="001A2C8A"/>
    <w:rsid w:val="001A351E"/>
    <w:rsid w:val="001B6940"/>
    <w:rsid w:val="001D1513"/>
    <w:rsid w:val="002249DA"/>
    <w:rsid w:val="002848AB"/>
    <w:rsid w:val="0030797C"/>
    <w:rsid w:val="003121F3"/>
    <w:rsid w:val="0032077F"/>
    <w:rsid w:val="0033539F"/>
    <w:rsid w:val="00345058"/>
    <w:rsid w:val="00430FBC"/>
    <w:rsid w:val="004559C7"/>
    <w:rsid w:val="00485ED5"/>
    <w:rsid w:val="004F325A"/>
    <w:rsid w:val="00522595"/>
    <w:rsid w:val="00522DFE"/>
    <w:rsid w:val="005A13A1"/>
    <w:rsid w:val="005E3593"/>
    <w:rsid w:val="005F2640"/>
    <w:rsid w:val="00600B1F"/>
    <w:rsid w:val="00614B29"/>
    <w:rsid w:val="00616507"/>
    <w:rsid w:val="00633E8B"/>
    <w:rsid w:val="0066702A"/>
    <w:rsid w:val="006D34E9"/>
    <w:rsid w:val="0077349B"/>
    <w:rsid w:val="007B33FC"/>
    <w:rsid w:val="007D480F"/>
    <w:rsid w:val="007F2FDB"/>
    <w:rsid w:val="0085485F"/>
    <w:rsid w:val="00892AE8"/>
    <w:rsid w:val="008A6474"/>
    <w:rsid w:val="008B2710"/>
    <w:rsid w:val="008D7814"/>
    <w:rsid w:val="00901844"/>
    <w:rsid w:val="009B160E"/>
    <w:rsid w:val="009E5078"/>
    <w:rsid w:val="009F2C4F"/>
    <w:rsid w:val="00A53157"/>
    <w:rsid w:val="00AA70B7"/>
    <w:rsid w:val="00AC0349"/>
    <w:rsid w:val="00B0010E"/>
    <w:rsid w:val="00B10C7C"/>
    <w:rsid w:val="00B31BB8"/>
    <w:rsid w:val="00B5075B"/>
    <w:rsid w:val="00B74CD3"/>
    <w:rsid w:val="00B92D37"/>
    <w:rsid w:val="00B967E5"/>
    <w:rsid w:val="00BE4584"/>
    <w:rsid w:val="00BF35B0"/>
    <w:rsid w:val="00BF6B0F"/>
    <w:rsid w:val="00C013CB"/>
    <w:rsid w:val="00C11D7E"/>
    <w:rsid w:val="00C44377"/>
    <w:rsid w:val="00CB077C"/>
    <w:rsid w:val="00CB7FC7"/>
    <w:rsid w:val="00CE514A"/>
    <w:rsid w:val="00D44183"/>
    <w:rsid w:val="00D71F6C"/>
    <w:rsid w:val="00DA24C8"/>
    <w:rsid w:val="00DC2E52"/>
    <w:rsid w:val="00DD68CD"/>
    <w:rsid w:val="00E15885"/>
    <w:rsid w:val="00E65881"/>
    <w:rsid w:val="00E66718"/>
    <w:rsid w:val="00FE3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B7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34E9"/>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584"/>
    <w:rPr>
      <w:sz w:val="16"/>
      <w:szCs w:val="16"/>
    </w:rPr>
  </w:style>
  <w:style w:type="paragraph" w:styleId="CommentText">
    <w:name w:val="annotation text"/>
    <w:basedOn w:val="Normal"/>
    <w:link w:val="CommentTextChar"/>
    <w:uiPriority w:val="99"/>
    <w:semiHidden/>
    <w:unhideWhenUsed/>
    <w:rsid w:val="00BE4584"/>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E4584"/>
    <w:rPr>
      <w:sz w:val="20"/>
      <w:szCs w:val="20"/>
    </w:rPr>
  </w:style>
  <w:style w:type="paragraph" w:styleId="BalloonText">
    <w:name w:val="Balloon Text"/>
    <w:basedOn w:val="Normal"/>
    <w:link w:val="BalloonTextChar"/>
    <w:uiPriority w:val="99"/>
    <w:semiHidden/>
    <w:unhideWhenUsed/>
    <w:rsid w:val="00BE4584"/>
    <w:rPr>
      <w:sz w:val="18"/>
      <w:szCs w:val="18"/>
    </w:rPr>
  </w:style>
  <w:style w:type="character" w:customStyle="1" w:styleId="BalloonTextChar">
    <w:name w:val="Balloon Text Char"/>
    <w:basedOn w:val="DefaultParagraphFont"/>
    <w:link w:val="BalloonText"/>
    <w:uiPriority w:val="99"/>
    <w:semiHidden/>
    <w:rsid w:val="00BE4584"/>
    <w:rPr>
      <w:rFonts w:ascii="Times New Roman" w:hAnsi="Times New Roman" w:cs="Times New Roman"/>
      <w:sz w:val="18"/>
      <w:szCs w:val="18"/>
    </w:rPr>
  </w:style>
  <w:style w:type="character" w:styleId="Hyperlink">
    <w:name w:val="Hyperlink"/>
    <w:basedOn w:val="DefaultParagraphFont"/>
    <w:uiPriority w:val="99"/>
    <w:unhideWhenUsed/>
    <w:rsid w:val="00122BEC"/>
    <w:rPr>
      <w:color w:val="0563C1" w:themeColor="hyperlink"/>
      <w:u w:val="single"/>
    </w:rPr>
  </w:style>
  <w:style w:type="character" w:styleId="UnresolvedMention">
    <w:name w:val="Unresolved Mention"/>
    <w:basedOn w:val="DefaultParagraphFont"/>
    <w:uiPriority w:val="99"/>
    <w:rsid w:val="00122BEC"/>
    <w:rPr>
      <w:color w:val="605E5C"/>
      <w:shd w:val="clear" w:color="auto" w:fill="E1DFDD"/>
    </w:rPr>
  </w:style>
  <w:style w:type="paragraph" w:styleId="Header">
    <w:name w:val="header"/>
    <w:basedOn w:val="Normal"/>
    <w:link w:val="HeaderChar"/>
    <w:uiPriority w:val="99"/>
    <w:unhideWhenUsed/>
    <w:rsid w:val="00B31BB8"/>
    <w:pPr>
      <w:tabs>
        <w:tab w:val="center" w:pos="4513"/>
        <w:tab w:val="right" w:pos="9026"/>
      </w:tabs>
    </w:pPr>
  </w:style>
  <w:style w:type="character" w:customStyle="1" w:styleId="HeaderChar">
    <w:name w:val="Header Char"/>
    <w:basedOn w:val="DefaultParagraphFont"/>
    <w:link w:val="Header"/>
    <w:uiPriority w:val="99"/>
    <w:rsid w:val="00B31BB8"/>
    <w:rPr>
      <w:rFonts w:ascii="Times New Roman" w:hAnsi="Times New Roman" w:cs="Times New Roman"/>
      <w:lang w:eastAsia="en-GB"/>
    </w:rPr>
  </w:style>
  <w:style w:type="paragraph" w:styleId="Footer">
    <w:name w:val="footer"/>
    <w:basedOn w:val="Normal"/>
    <w:link w:val="FooterChar"/>
    <w:uiPriority w:val="99"/>
    <w:unhideWhenUsed/>
    <w:rsid w:val="00B31BB8"/>
    <w:pPr>
      <w:tabs>
        <w:tab w:val="center" w:pos="4513"/>
        <w:tab w:val="right" w:pos="9026"/>
      </w:tabs>
    </w:pPr>
  </w:style>
  <w:style w:type="character" w:customStyle="1" w:styleId="FooterChar">
    <w:name w:val="Footer Char"/>
    <w:basedOn w:val="DefaultParagraphFont"/>
    <w:link w:val="Footer"/>
    <w:uiPriority w:val="99"/>
    <w:rsid w:val="00B31BB8"/>
    <w:rPr>
      <w:rFonts w:ascii="Times New Roman" w:hAnsi="Times New Roman" w:cs="Times New Roman"/>
      <w:lang w:eastAsia="en-GB"/>
    </w:rPr>
  </w:style>
  <w:style w:type="paragraph" w:styleId="ListParagraph">
    <w:name w:val="List Paragraph"/>
    <w:basedOn w:val="Normal"/>
    <w:uiPriority w:val="34"/>
    <w:qFormat/>
    <w:rsid w:val="009B1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173">
      <w:bodyDiv w:val="1"/>
      <w:marLeft w:val="0"/>
      <w:marRight w:val="0"/>
      <w:marTop w:val="0"/>
      <w:marBottom w:val="0"/>
      <w:divBdr>
        <w:top w:val="none" w:sz="0" w:space="0" w:color="auto"/>
        <w:left w:val="none" w:sz="0" w:space="0" w:color="auto"/>
        <w:bottom w:val="none" w:sz="0" w:space="0" w:color="auto"/>
        <w:right w:val="none" w:sz="0" w:space="0" w:color="auto"/>
      </w:divBdr>
    </w:div>
    <w:div w:id="684209210">
      <w:bodyDiv w:val="1"/>
      <w:marLeft w:val="0"/>
      <w:marRight w:val="0"/>
      <w:marTop w:val="0"/>
      <w:marBottom w:val="0"/>
      <w:divBdr>
        <w:top w:val="none" w:sz="0" w:space="0" w:color="auto"/>
        <w:left w:val="none" w:sz="0" w:space="0" w:color="auto"/>
        <w:bottom w:val="none" w:sz="0" w:space="0" w:color="auto"/>
        <w:right w:val="none" w:sz="0" w:space="0" w:color="auto"/>
      </w:divBdr>
      <w:divsChild>
        <w:div w:id="1271741738">
          <w:marLeft w:val="0"/>
          <w:marRight w:val="0"/>
          <w:marTop w:val="0"/>
          <w:marBottom w:val="0"/>
          <w:divBdr>
            <w:top w:val="none" w:sz="0" w:space="0" w:color="auto"/>
            <w:left w:val="none" w:sz="0" w:space="0" w:color="auto"/>
            <w:bottom w:val="none" w:sz="0" w:space="0" w:color="auto"/>
            <w:right w:val="none" w:sz="0" w:space="0" w:color="auto"/>
          </w:divBdr>
        </w:div>
        <w:div w:id="2095545750">
          <w:marLeft w:val="0"/>
          <w:marRight w:val="0"/>
          <w:marTop w:val="0"/>
          <w:marBottom w:val="0"/>
          <w:divBdr>
            <w:top w:val="none" w:sz="0" w:space="0" w:color="auto"/>
            <w:left w:val="none" w:sz="0" w:space="0" w:color="auto"/>
            <w:bottom w:val="none" w:sz="0" w:space="0" w:color="auto"/>
            <w:right w:val="none" w:sz="0" w:space="0" w:color="auto"/>
          </w:divBdr>
        </w:div>
        <w:div w:id="65491518">
          <w:marLeft w:val="0"/>
          <w:marRight w:val="0"/>
          <w:marTop w:val="0"/>
          <w:marBottom w:val="0"/>
          <w:divBdr>
            <w:top w:val="none" w:sz="0" w:space="0" w:color="auto"/>
            <w:left w:val="none" w:sz="0" w:space="0" w:color="auto"/>
            <w:bottom w:val="none" w:sz="0" w:space="0" w:color="auto"/>
            <w:right w:val="none" w:sz="0" w:space="0" w:color="auto"/>
          </w:divBdr>
          <w:divsChild>
            <w:div w:id="349110880">
              <w:marLeft w:val="0"/>
              <w:marRight w:val="0"/>
              <w:marTop w:val="0"/>
              <w:marBottom w:val="0"/>
              <w:divBdr>
                <w:top w:val="none" w:sz="0" w:space="0" w:color="auto"/>
                <w:left w:val="none" w:sz="0" w:space="0" w:color="auto"/>
                <w:bottom w:val="none" w:sz="0" w:space="0" w:color="auto"/>
                <w:right w:val="none" w:sz="0" w:space="0" w:color="auto"/>
              </w:divBdr>
            </w:div>
            <w:div w:id="510026363">
              <w:marLeft w:val="0"/>
              <w:marRight w:val="0"/>
              <w:marTop w:val="0"/>
              <w:marBottom w:val="0"/>
              <w:divBdr>
                <w:top w:val="none" w:sz="0" w:space="0" w:color="auto"/>
                <w:left w:val="none" w:sz="0" w:space="0" w:color="auto"/>
                <w:bottom w:val="none" w:sz="0" w:space="0" w:color="auto"/>
                <w:right w:val="none" w:sz="0" w:space="0" w:color="auto"/>
              </w:divBdr>
            </w:div>
            <w:div w:id="773668282">
              <w:marLeft w:val="0"/>
              <w:marRight w:val="0"/>
              <w:marTop w:val="0"/>
              <w:marBottom w:val="0"/>
              <w:divBdr>
                <w:top w:val="none" w:sz="0" w:space="0" w:color="auto"/>
                <w:left w:val="none" w:sz="0" w:space="0" w:color="auto"/>
                <w:bottom w:val="none" w:sz="0" w:space="0" w:color="auto"/>
                <w:right w:val="none" w:sz="0" w:space="0" w:color="auto"/>
              </w:divBdr>
            </w:div>
            <w:div w:id="2144879525">
              <w:marLeft w:val="0"/>
              <w:marRight w:val="0"/>
              <w:marTop w:val="0"/>
              <w:marBottom w:val="0"/>
              <w:divBdr>
                <w:top w:val="none" w:sz="0" w:space="0" w:color="auto"/>
                <w:left w:val="none" w:sz="0" w:space="0" w:color="auto"/>
                <w:bottom w:val="none" w:sz="0" w:space="0" w:color="auto"/>
                <w:right w:val="none" w:sz="0" w:space="0" w:color="auto"/>
              </w:divBdr>
              <w:divsChild>
                <w:div w:id="267587819">
                  <w:marLeft w:val="0"/>
                  <w:marRight w:val="0"/>
                  <w:marTop w:val="0"/>
                  <w:marBottom w:val="0"/>
                  <w:divBdr>
                    <w:top w:val="none" w:sz="0" w:space="0" w:color="auto"/>
                    <w:left w:val="none" w:sz="0" w:space="0" w:color="auto"/>
                    <w:bottom w:val="none" w:sz="0" w:space="0" w:color="auto"/>
                    <w:right w:val="none" w:sz="0" w:space="0" w:color="auto"/>
                  </w:divBdr>
                </w:div>
                <w:div w:id="654064547">
                  <w:marLeft w:val="0"/>
                  <w:marRight w:val="0"/>
                  <w:marTop w:val="0"/>
                  <w:marBottom w:val="0"/>
                  <w:divBdr>
                    <w:top w:val="none" w:sz="0" w:space="0" w:color="auto"/>
                    <w:left w:val="none" w:sz="0" w:space="0" w:color="auto"/>
                    <w:bottom w:val="none" w:sz="0" w:space="0" w:color="auto"/>
                    <w:right w:val="none" w:sz="0" w:space="0" w:color="auto"/>
                  </w:divBdr>
                </w:div>
              </w:divsChild>
            </w:div>
            <w:div w:id="459342664">
              <w:marLeft w:val="0"/>
              <w:marRight w:val="0"/>
              <w:marTop w:val="0"/>
              <w:marBottom w:val="0"/>
              <w:divBdr>
                <w:top w:val="none" w:sz="0" w:space="0" w:color="auto"/>
                <w:left w:val="none" w:sz="0" w:space="0" w:color="auto"/>
                <w:bottom w:val="none" w:sz="0" w:space="0" w:color="auto"/>
                <w:right w:val="none" w:sz="0" w:space="0" w:color="auto"/>
              </w:divBdr>
            </w:div>
            <w:div w:id="1473403508">
              <w:marLeft w:val="0"/>
              <w:marRight w:val="0"/>
              <w:marTop w:val="0"/>
              <w:marBottom w:val="0"/>
              <w:divBdr>
                <w:top w:val="none" w:sz="0" w:space="0" w:color="auto"/>
                <w:left w:val="none" w:sz="0" w:space="0" w:color="auto"/>
                <w:bottom w:val="none" w:sz="0" w:space="0" w:color="auto"/>
                <w:right w:val="none" w:sz="0" w:space="0" w:color="auto"/>
              </w:divBdr>
            </w:div>
            <w:div w:id="1129279333">
              <w:marLeft w:val="0"/>
              <w:marRight w:val="0"/>
              <w:marTop w:val="0"/>
              <w:marBottom w:val="0"/>
              <w:divBdr>
                <w:top w:val="none" w:sz="0" w:space="0" w:color="auto"/>
                <w:left w:val="none" w:sz="0" w:space="0" w:color="auto"/>
                <w:bottom w:val="none" w:sz="0" w:space="0" w:color="auto"/>
                <w:right w:val="none" w:sz="0" w:space="0" w:color="auto"/>
              </w:divBdr>
            </w:div>
            <w:div w:id="681978448">
              <w:marLeft w:val="0"/>
              <w:marRight w:val="0"/>
              <w:marTop w:val="0"/>
              <w:marBottom w:val="0"/>
              <w:divBdr>
                <w:top w:val="none" w:sz="0" w:space="0" w:color="auto"/>
                <w:left w:val="none" w:sz="0" w:space="0" w:color="auto"/>
                <w:bottom w:val="none" w:sz="0" w:space="0" w:color="auto"/>
                <w:right w:val="none" w:sz="0" w:space="0" w:color="auto"/>
              </w:divBdr>
            </w:div>
            <w:div w:id="1604342332">
              <w:marLeft w:val="0"/>
              <w:marRight w:val="0"/>
              <w:marTop w:val="0"/>
              <w:marBottom w:val="0"/>
              <w:divBdr>
                <w:top w:val="none" w:sz="0" w:space="0" w:color="auto"/>
                <w:left w:val="none" w:sz="0" w:space="0" w:color="auto"/>
                <w:bottom w:val="none" w:sz="0" w:space="0" w:color="auto"/>
                <w:right w:val="none" w:sz="0" w:space="0" w:color="auto"/>
              </w:divBdr>
            </w:div>
            <w:div w:id="1495142112">
              <w:marLeft w:val="0"/>
              <w:marRight w:val="0"/>
              <w:marTop w:val="0"/>
              <w:marBottom w:val="0"/>
              <w:divBdr>
                <w:top w:val="none" w:sz="0" w:space="0" w:color="auto"/>
                <w:left w:val="none" w:sz="0" w:space="0" w:color="auto"/>
                <w:bottom w:val="none" w:sz="0" w:space="0" w:color="auto"/>
                <w:right w:val="none" w:sz="0" w:space="0" w:color="auto"/>
              </w:divBdr>
            </w:div>
            <w:div w:id="796413030">
              <w:marLeft w:val="0"/>
              <w:marRight w:val="0"/>
              <w:marTop w:val="0"/>
              <w:marBottom w:val="0"/>
              <w:divBdr>
                <w:top w:val="none" w:sz="0" w:space="0" w:color="auto"/>
                <w:left w:val="none" w:sz="0" w:space="0" w:color="auto"/>
                <w:bottom w:val="none" w:sz="0" w:space="0" w:color="auto"/>
                <w:right w:val="none" w:sz="0" w:space="0" w:color="auto"/>
              </w:divBdr>
            </w:div>
            <w:div w:id="2103869218">
              <w:marLeft w:val="0"/>
              <w:marRight w:val="0"/>
              <w:marTop w:val="0"/>
              <w:marBottom w:val="0"/>
              <w:divBdr>
                <w:top w:val="none" w:sz="0" w:space="0" w:color="auto"/>
                <w:left w:val="none" w:sz="0" w:space="0" w:color="auto"/>
                <w:bottom w:val="none" w:sz="0" w:space="0" w:color="auto"/>
                <w:right w:val="none" w:sz="0" w:space="0" w:color="auto"/>
              </w:divBdr>
            </w:div>
            <w:div w:id="1997688436">
              <w:marLeft w:val="0"/>
              <w:marRight w:val="0"/>
              <w:marTop w:val="0"/>
              <w:marBottom w:val="0"/>
              <w:divBdr>
                <w:top w:val="none" w:sz="0" w:space="0" w:color="auto"/>
                <w:left w:val="none" w:sz="0" w:space="0" w:color="auto"/>
                <w:bottom w:val="none" w:sz="0" w:space="0" w:color="auto"/>
                <w:right w:val="none" w:sz="0" w:space="0" w:color="auto"/>
              </w:divBdr>
            </w:div>
            <w:div w:id="1377117938">
              <w:marLeft w:val="0"/>
              <w:marRight w:val="0"/>
              <w:marTop w:val="0"/>
              <w:marBottom w:val="0"/>
              <w:divBdr>
                <w:top w:val="none" w:sz="0" w:space="0" w:color="auto"/>
                <w:left w:val="none" w:sz="0" w:space="0" w:color="auto"/>
                <w:bottom w:val="none" w:sz="0" w:space="0" w:color="auto"/>
                <w:right w:val="none" w:sz="0" w:space="0" w:color="auto"/>
              </w:divBdr>
            </w:div>
            <w:div w:id="447970594">
              <w:marLeft w:val="0"/>
              <w:marRight w:val="0"/>
              <w:marTop w:val="0"/>
              <w:marBottom w:val="0"/>
              <w:divBdr>
                <w:top w:val="none" w:sz="0" w:space="0" w:color="auto"/>
                <w:left w:val="none" w:sz="0" w:space="0" w:color="auto"/>
                <w:bottom w:val="none" w:sz="0" w:space="0" w:color="auto"/>
                <w:right w:val="none" w:sz="0" w:space="0" w:color="auto"/>
              </w:divBdr>
            </w:div>
            <w:div w:id="997609821">
              <w:marLeft w:val="0"/>
              <w:marRight w:val="0"/>
              <w:marTop w:val="0"/>
              <w:marBottom w:val="0"/>
              <w:divBdr>
                <w:top w:val="none" w:sz="0" w:space="0" w:color="auto"/>
                <w:left w:val="none" w:sz="0" w:space="0" w:color="auto"/>
                <w:bottom w:val="none" w:sz="0" w:space="0" w:color="auto"/>
                <w:right w:val="none" w:sz="0" w:space="0" w:color="auto"/>
              </w:divBdr>
            </w:div>
            <w:div w:id="264962978">
              <w:marLeft w:val="0"/>
              <w:marRight w:val="0"/>
              <w:marTop w:val="0"/>
              <w:marBottom w:val="0"/>
              <w:divBdr>
                <w:top w:val="none" w:sz="0" w:space="0" w:color="auto"/>
                <w:left w:val="none" w:sz="0" w:space="0" w:color="auto"/>
                <w:bottom w:val="none" w:sz="0" w:space="0" w:color="auto"/>
                <w:right w:val="none" w:sz="0" w:space="0" w:color="auto"/>
              </w:divBdr>
            </w:div>
            <w:div w:id="15560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3431">
      <w:bodyDiv w:val="1"/>
      <w:marLeft w:val="0"/>
      <w:marRight w:val="0"/>
      <w:marTop w:val="0"/>
      <w:marBottom w:val="0"/>
      <w:divBdr>
        <w:top w:val="none" w:sz="0" w:space="0" w:color="auto"/>
        <w:left w:val="none" w:sz="0" w:space="0" w:color="auto"/>
        <w:bottom w:val="none" w:sz="0" w:space="0" w:color="auto"/>
        <w:right w:val="none" w:sz="0" w:space="0" w:color="auto"/>
      </w:divBdr>
      <w:divsChild>
        <w:div w:id="386344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832803">
              <w:marLeft w:val="0"/>
              <w:marRight w:val="0"/>
              <w:marTop w:val="0"/>
              <w:marBottom w:val="0"/>
              <w:divBdr>
                <w:top w:val="none" w:sz="0" w:space="0" w:color="auto"/>
                <w:left w:val="none" w:sz="0" w:space="0" w:color="auto"/>
                <w:bottom w:val="none" w:sz="0" w:space="0" w:color="auto"/>
                <w:right w:val="none" w:sz="0" w:space="0" w:color="auto"/>
              </w:divBdr>
              <w:divsChild>
                <w:div w:id="5352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yalmail.com/delivermo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yalmail.com/delivermor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oyalmail.com/delivermo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a7cb8db-914e-4ba6-b5ad-8601059094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19D9D9949AB54BA9FAAA38E1CD426E" ma:contentTypeVersion="17" ma:contentTypeDescription="Create a new document." ma:contentTypeScope="" ma:versionID="227afd4260a3cf9a9d7933bdc50013ce">
  <xsd:schema xmlns:xsd="http://www.w3.org/2001/XMLSchema" xmlns:xs="http://www.w3.org/2001/XMLSchema" xmlns:p="http://schemas.microsoft.com/office/2006/metadata/properties" xmlns:ns3="ea7cb8db-914e-4ba6-b5ad-86010590944b" xmlns:ns4="4f8353bc-99da-4f43-8ee3-35f96d8a2eea" targetNamespace="http://schemas.microsoft.com/office/2006/metadata/properties" ma:root="true" ma:fieldsID="700121f82c75f126948152dbc195ebb2" ns3:_="" ns4:_="">
    <xsd:import namespace="ea7cb8db-914e-4ba6-b5ad-86010590944b"/>
    <xsd:import namespace="4f8353bc-99da-4f43-8ee3-35f96d8a2e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cb8db-914e-4ba6-b5ad-860105909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8353bc-99da-4f43-8ee3-35f96d8a2e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30A46-60DE-40E2-939E-0EAE2A894EDA}">
  <ds:schemaRefs>
    <ds:schemaRef ds:uri="http://schemas.microsoft.com/sharepoint/v3/contenttype/forms"/>
  </ds:schemaRefs>
</ds:datastoreItem>
</file>

<file path=customXml/itemProps2.xml><?xml version="1.0" encoding="utf-8"?>
<ds:datastoreItem xmlns:ds="http://schemas.openxmlformats.org/officeDocument/2006/customXml" ds:itemID="{4253B004-3491-4F55-B472-BD0279006F4C}">
  <ds:schemaRefs>
    <ds:schemaRef ds:uri="http://schemas.microsoft.com/office/2006/metadata/properties"/>
    <ds:schemaRef ds:uri="http://schemas.microsoft.com/office/infopath/2007/PartnerControls"/>
    <ds:schemaRef ds:uri="ea7cb8db-914e-4ba6-b5ad-86010590944b"/>
  </ds:schemaRefs>
</ds:datastoreItem>
</file>

<file path=customXml/itemProps3.xml><?xml version="1.0" encoding="utf-8"?>
<ds:datastoreItem xmlns:ds="http://schemas.openxmlformats.org/officeDocument/2006/customXml" ds:itemID="{3F6F720B-A357-4B83-986E-4C9E6FE78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cb8db-914e-4ba6-b5ad-86010590944b"/>
    <ds:schemaRef ds:uri="4f8353bc-99da-4f43-8ee3-35f96d8a2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Sullivan</dc:creator>
  <cp:keywords/>
  <dc:description/>
  <cp:lastModifiedBy>Isobel Johnson</cp:lastModifiedBy>
  <cp:revision>2</cp:revision>
  <dcterms:created xsi:type="dcterms:W3CDTF">2024-11-01T11:19:00Z</dcterms:created>
  <dcterms:modified xsi:type="dcterms:W3CDTF">2024-11-01T11:19:00Z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0x0101000219D9D9949AB54BA9FAAA38E1CD426E</vt:lpwstr>
  </property>
  <property fmtid="{D5CDD505-2E9C-101B-9397-08002B2CF9AE}" pid="3" name="MSIP_Label_980f36f3-41a5-4f45-a6a2-e224f336accd_Enabled">
    <vt:lpwstr>true</vt:lpwstr>
  </property>
  <property fmtid="{D5CDD505-2E9C-101B-9397-08002B2CF9AE}" pid="4" name="MSIP_Label_980f36f3-41a5-4f45-a6a2-e224f336accd_SetDate">
    <vt:lpwstr>2024-11-01T11:19:52Z</vt:lpwstr>
  </property>
  <property fmtid="{D5CDD505-2E9C-101B-9397-08002B2CF9AE}" pid="5" name="MSIP_Label_980f36f3-41a5-4f45-a6a2-e224f336accd_Method">
    <vt:lpwstr>Privileged</vt:lpwstr>
  </property>
  <property fmtid="{D5CDD505-2E9C-101B-9397-08002B2CF9AE}" pid="6" name="MSIP_Label_980f36f3-41a5-4f45-a6a2-e224f336accd_Name">
    <vt:lpwstr>980f36f3-41a5-4f45-a6a2-e224f336accd</vt:lpwstr>
  </property>
  <property fmtid="{D5CDD505-2E9C-101B-9397-08002B2CF9AE}" pid="7" name="MSIP_Label_980f36f3-41a5-4f45-a6a2-e224f336accd_SiteId">
    <vt:lpwstr>7a082108-90dd-41ac-be41-9b8feabee2da</vt:lpwstr>
  </property>
  <property fmtid="{D5CDD505-2E9C-101B-9397-08002B2CF9AE}" pid="8" name="MSIP_Label_980f36f3-41a5-4f45-a6a2-e224f336accd_ActionId">
    <vt:lpwstr>4d8c5f15-e98b-4e37-8d0d-4557905c9389</vt:lpwstr>
  </property>
  <property fmtid="{D5CDD505-2E9C-101B-9397-08002B2CF9AE}" pid="9" name="MSIP_Label_980f36f3-41a5-4f45-a6a2-e224f336accd_ContentBits">
    <vt:lpwstr>2</vt:lpwstr>
  </property>
</Properties>
</file>