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1879" w14:textId="45933E79" w:rsidR="002F7A10" w:rsidRDefault="00F934E5">
      <w:pPr>
        <w:pStyle w:val="BodyA"/>
        <w:spacing w:line="360" w:lineRule="auto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Parcelforce</w:t>
      </w:r>
      <w:proofErr w:type="spellEnd"/>
      <w:r>
        <w:rPr>
          <w:b/>
          <w:bCs/>
          <w:u w:val="single"/>
        </w:rPr>
        <w:t xml:space="preserve"> </w:t>
      </w:r>
      <w:r w:rsidR="00EE0E2A">
        <w:rPr>
          <w:b/>
          <w:bCs/>
          <w:u w:val="single"/>
        </w:rPr>
        <w:t>ecommerce</w:t>
      </w:r>
      <w:r>
        <w:rPr>
          <w:b/>
          <w:bCs/>
          <w:u w:val="single"/>
        </w:rPr>
        <w:t xml:space="preserve"> Social</w:t>
      </w:r>
      <w:r w:rsidR="007C4E57">
        <w:rPr>
          <w:b/>
          <w:bCs/>
          <w:u w:val="single"/>
        </w:rPr>
        <w:t xml:space="preserve"> Copy</w:t>
      </w:r>
    </w:p>
    <w:p w14:paraId="0267C509" w14:textId="730641F0" w:rsidR="002F7A10" w:rsidRDefault="002F7A10">
      <w:pPr>
        <w:pStyle w:val="BodyA"/>
        <w:spacing w:line="360" w:lineRule="auto"/>
        <w:rPr>
          <w:b/>
          <w:bCs/>
          <w:u w:val="single"/>
        </w:rPr>
      </w:pPr>
    </w:p>
    <w:p w14:paraId="78FF8746" w14:textId="0C6869E7" w:rsidR="001377CD" w:rsidRDefault="001377CD" w:rsidP="001377CD">
      <w:pPr>
        <w:pStyle w:val="BodyA"/>
        <w:spacing w:line="36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  <w:u w:val="single"/>
        </w:rPr>
        <w:t>Animation #1</w:t>
      </w:r>
    </w:p>
    <w:p w14:paraId="7DF591EB" w14:textId="77777777" w:rsidR="001377CD" w:rsidRDefault="001377CD" w:rsidP="001377CD">
      <w:pPr>
        <w:pStyle w:val="BodyA"/>
        <w:spacing w:line="360" w:lineRule="auto"/>
        <w:rPr>
          <w:rStyle w:val="None"/>
          <w:i/>
          <w:iCs/>
        </w:rPr>
      </w:pPr>
      <w:proofErr w:type="spellStart"/>
      <w:r>
        <w:rPr>
          <w:rStyle w:val="None"/>
          <w:i/>
          <w:iCs/>
        </w:rPr>
        <w:t>Personalised</w:t>
      </w:r>
      <w:proofErr w:type="spellEnd"/>
      <w:r>
        <w:rPr>
          <w:rStyle w:val="None"/>
          <w:i/>
          <w:iCs/>
        </w:rPr>
        <w:t xml:space="preserve"> discovery can create a more engaging customer journey  / Read our blog on this year's e-commerce innovations--&gt;</w:t>
      </w:r>
    </w:p>
    <w:p w14:paraId="50EBF090" w14:textId="77777777" w:rsidR="001377CD" w:rsidRDefault="001377CD" w:rsidP="001377CD">
      <w:pPr>
        <w:pStyle w:val="BodyA"/>
        <w:spacing w:line="360" w:lineRule="auto"/>
        <w:rPr>
          <w:rStyle w:val="None"/>
          <w:b/>
          <w:bCs/>
          <w:u w:val="single"/>
        </w:rPr>
      </w:pPr>
    </w:p>
    <w:p w14:paraId="5B7D99AB" w14:textId="1CB37E7D" w:rsidR="001377CD" w:rsidRDefault="001377CD" w:rsidP="001377CD">
      <w:pPr>
        <w:pStyle w:val="BodyA"/>
        <w:spacing w:line="36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  <w:u w:val="single"/>
        </w:rPr>
        <w:t>Post Copy</w:t>
      </w:r>
    </w:p>
    <w:p w14:paraId="7C7D14CD" w14:textId="77777777" w:rsidR="001377CD" w:rsidRDefault="001377CD" w:rsidP="001377CD">
      <w:pPr>
        <w:pStyle w:val="BodyA"/>
        <w:spacing w:line="360" w:lineRule="auto"/>
      </w:pPr>
      <w:r>
        <w:rPr>
          <w:rStyle w:val="NoneA"/>
        </w:rPr>
        <w:t xml:space="preserve">As shoppers continue to expect more from the online buying experience, we have a look at how retailers continue to improve their e-commerce via the use of tech. </w:t>
      </w:r>
    </w:p>
    <w:p w14:paraId="6593FAF3" w14:textId="77777777" w:rsidR="001377CD" w:rsidRDefault="001377CD" w:rsidP="001377CD">
      <w:pPr>
        <w:pStyle w:val="BodyA"/>
        <w:spacing w:line="360" w:lineRule="auto"/>
      </w:pPr>
    </w:p>
    <w:p w14:paraId="790F2D7E" w14:textId="37B400D6" w:rsidR="001377CD" w:rsidRDefault="001377CD" w:rsidP="001377CD">
      <w:pPr>
        <w:pStyle w:val="BodyA"/>
        <w:spacing w:line="360" w:lineRule="auto"/>
      </w:pPr>
      <w:r>
        <w:rPr>
          <w:rStyle w:val="NoneA"/>
        </w:rPr>
        <w:t xml:space="preserve">Read about our predictions for 2022's e-commerce innovations here: </w:t>
      </w:r>
      <w:hyperlink r:id="rId6" w:history="1">
        <w:r w:rsidR="007C4E57" w:rsidRPr="008A1748">
          <w:rPr>
            <w:rStyle w:val="Hyperlink"/>
          </w:rPr>
          <w:t>www.parcelforce.com/blog</w:t>
        </w:r>
      </w:hyperlink>
    </w:p>
    <w:p w14:paraId="521C7A8B" w14:textId="77777777" w:rsidR="001377CD" w:rsidRDefault="001377CD">
      <w:pPr>
        <w:pStyle w:val="BodyA"/>
        <w:spacing w:line="360" w:lineRule="auto"/>
        <w:rPr>
          <w:b/>
          <w:bCs/>
          <w:u w:val="single"/>
        </w:rPr>
      </w:pPr>
    </w:p>
    <w:p w14:paraId="7D7576E6" w14:textId="2D084466" w:rsidR="002F7A10" w:rsidRDefault="00F934E5">
      <w:pPr>
        <w:pStyle w:val="BodyA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Animation #</w:t>
      </w:r>
      <w:r w:rsidR="001377CD">
        <w:rPr>
          <w:b/>
          <w:bCs/>
          <w:u w:val="single"/>
        </w:rPr>
        <w:t>2</w:t>
      </w:r>
    </w:p>
    <w:p w14:paraId="1E5F443A" w14:textId="02341E78" w:rsidR="002F7A10" w:rsidRDefault="001377CD">
      <w:pPr>
        <w:pStyle w:val="BodyA"/>
        <w:spacing w:line="360" w:lineRule="auto"/>
        <w:rPr>
          <w:i/>
          <w:iCs/>
        </w:rPr>
      </w:pPr>
      <w:r>
        <w:rPr>
          <w:i/>
          <w:iCs/>
        </w:rPr>
        <w:t>M</w:t>
      </w:r>
      <w:r w:rsidR="00F934E5">
        <w:rPr>
          <w:i/>
          <w:iCs/>
        </w:rPr>
        <w:t>-commerce is all about "ease of use" for Westcoast / Read our blog on this year's e-commerce innovations--&gt;</w:t>
      </w:r>
    </w:p>
    <w:p w14:paraId="47C9237C" w14:textId="77777777" w:rsidR="002F7A10" w:rsidRDefault="002F7A10">
      <w:pPr>
        <w:pStyle w:val="BodyA"/>
        <w:spacing w:line="360" w:lineRule="auto"/>
        <w:rPr>
          <w:b/>
          <w:bCs/>
          <w:u w:val="single"/>
        </w:rPr>
      </w:pPr>
    </w:p>
    <w:p w14:paraId="1A7492D6" w14:textId="3134BF5E" w:rsidR="002F7A10" w:rsidRDefault="00F934E5">
      <w:pPr>
        <w:pStyle w:val="BodyA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Post Copy</w:t>
      </w:r>
    </w:p>
    <w:p w14:paraId="0531D3F1" w14:textId="77777777" w:rsidR="002F7A10" w:rsidRDefault="00F934E5">
      <w:pPr>
        <w:pStyle w:val="BodyA"/>
        <w:spacing w:line="360" w:lineRule="auto"/>
      </w:pPr>
      <w:r>
        <w:rPr>
          <w:rStyle w:val="NoneA"/>
        </w:rPr>
        <w:t xml:space="preserve">As a tech distribution and fulfilment company, Westcoast </w:t>
      </w:r>
      <w:proofErr w:type="spellStart"/>
      <w:r>
        <w:rPr>
          <w:rStyle w:val="NoneA"/>
        </w:rPr>
        <w:t>recognise</w:t>
      </w:r>
      <w:proofErr w:type="spellEnd"/>
      <w:r>
        <w:rPr>
          <w:rStyle w:val="NoneA"/>
        </w:rPr>
        <w:t xml:space="preserve"> the importance of mobile commerce for every size of business. </w:t>
      </w:r>
    </w:p>
    <w:p w14:paraId="639C80DE" w14:textId="77777777" w:rsidR="002F7A10" w:rsidRDefault="002F7A10">
      <w:pPr>
        <w:pStyle w:val="BodyA"/>
        <w:spacing w:line="360" w:lineRule="auto"/>
      </w:pPr>
    </w:p>
    <w:p w14:paraId="44FB2CB1" w14:textId="77777777" w:rsidR="007C4E57" w:rsidRDefault="00F934E5" w:rsidP="007C4E57">
      <w:pPr>
        <w:pStyle w:val="BodyA"/>
        <w:spacing w:line="360" w:lineRule="auto"/>
      </w:pPr>
      <w:r>
        <w:rPr>
          <w:rStyle w:val="NoneA"/>
        </w:rPr>
        <w:t xml:space="preserve">Read our blog on 2022's e-commerce innovations here: </w:t>
      </w:r>
      <w:hyperlink r:id="rId7" w:history="1">
        <w:r w:rsidR="007C4E57" w:rsidRPr="007C4E57">
          <w:rPr>
            <w:rStyle w:val="Hyperlink"/>
          </w:rPr>
          <w:t>www.parcelforce.com/blog</w:t>
        </w:r>
      </w:hyperlink>
    </w:p>
    <w:p w14:paraId="14F9C479" w14:textId="72EE4A87" w:rsidR="002F7A10" w:rsidRDefault="002F7A10">
      <w:pPr>
        <w:pStyle w:val="BodyA"/>
        <w:spacing w:line="360" w:lineRule="auto"/>
        <w:rPr>
          <w:rStyle w:val="None"/>
          <w:b/>
          <w:bCs/>
          <w:u w:val="single"/>
        </w:rPr>
      </w:pPr>
    </w:p>
    <w:p w14:paraId="53109B6E" w14:textId="536074D8" w:rsidR="001377CD" w:rsidRDefault="001377CD" w:rsidP="001377CD">
      <w:pPr>
        <w:pStyle w:val="BodyA"/>
        <w:spacing w:line="36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  <w:u w:val="single"/>
        </w:rPr>
        <w:t>Static #1</w:t>
      </w:r>
    </w:p>
    <w:p w14:paraId="3F27B7C2" w14:textId="77777777" w:rsidR="001377CD" w:rsidRDefault="001377CD" w:rsidP="001377CD">
      <w:pPr>
        <w:pStyle w:val="BodyA"/>
        <w:spacing w:line="360" w:lineRule="auto"/>
      </w:pPr>
      <w:r>
        <w:rPr>
          <w:rStyle w:val="NoneA"/>
        </w:rPr>
        <w:t>73% of UK consumers say they prefer to shop on their mobile devices.* How's your m-commerce proposition?</w:t>
      </w:r>
    </w:p>
    <w:p w14:paraId="71C15D6C" w14:textId="77777777" w:rsidR="001377CD" w:rsidRDefault="001377CD" w:rsidP="001377CD">
      <w:pPr>
        <w:pStyle w:val="BodyA"/>
        <w:spacing w:line="360" w:lineRule="auto"/>
      </w:pPr>
    </w:p>
    <w:p w14:paraId="2229F12C" w14:textId="77777777" w:rsidR="001377CD" w:rsidRDefault="001377CD" w:rsidP="001377CD">
      <w:pPr>
        <w:pStyle w:val="BodyA"/>
        <w:spacing w:line="360" w:lineRule="auto"/>
      </w:pPr>
      <w:r>
        <w:rPr>
          <w:rStyle w:val="NoneA"/>
        </w:rPr>
        <w:t>*Don't Disappoint Me, 2021</w:t>
      </w:r>
    </w:p>
    <w:p w14:paraId="3E15DF0E" w14:textId="77777777" w:rsidR="001377CD" w:rsidRDefault="001377CD" w:rsidP="001377CD">
      <w:pPr>
        <w:pStyle w:val="BodyA"/>
        <w:spacing w:line="360" w:lineRule="auto"/>
        <w:rPr>
          <w:rStyle w:val="None"/>
          <w:b/>
          <w:bCs/>
          <w:u w:val="single"/>
        </w:rPr>
      </w:pPr>
    </w:p>
    <w:p w14:paraId="6C0905E6" w14:textId="366F6021" w:rsidR="001377CD" w:rsidRPr="001377CD" w:rsidRDefault="001377CD" w:rsidP="001377CD">
      <w:pPr>
        <w:pStyle w:val="BodyA"/>
        <w:spacing w:line="360" w:lineRule="auto"/>
        <w:rPr>
          <w:b/>
          <w:bCs/>
          <w:u w:val="single"/>
        </w:rPr>
      </w:pPr>
      <w:r>
        <w:rPr>
          <w:rStyle w:val="None"/>
          <w:b/>
          <w:bCs/>
          <w:u w:val="single"/>
        </w:rPr>
        <w:t>Post Copy</w:t>
      </w:r>
    </w:p>
    <w:p w14:paraId="453A44E9" w14:textId="77777777" w:rsidR="007C4E57" w:rsidRDefault="001377CD" w:rsidP="007C4E57">
      <w:pPr>
        <w:pStyle w:val="BodyA"/>
        <w:spacing w:line="360" w:lineRule="auto"/>
      </w:pPr>
      <w:r>
        <w:rPr>
          <w:rStyle w:val="NoneA"/>
        </w:rPr>
        <w:t xml:space="preserve">M-commerce will likely define online sales this year, as many retailers move to a mobile-first approach. Read our blog on 2022's e-commerce innovations here: </w:t>
      </w:r>
      <w:hyperlink r:id="rId8" w:history="1">
        <w:r w:rsidR="007C4E57" w:rsidRPr="007C4E57">
          <w:rPr>
            <w:rStyle w:val="Hyperlink"/>
          </w:rPr>
          <w:t>www.parcelforce.com/blog</w:t>
        </w:r>
      </w:hyperlink>
    </w:p>
    <w:p w14:paraId="49E33D8E" w14:textId="67726886" w:rsidR="001377CD" w:rsidRDefault="001377CD">
      <w:pPr>
        <w:pStyle w:val="BodyA"/>
        <w:spacing w:line="360" w:lineRule="auto"/>
        <w:rPr>
          <w:rStyle w:val="None"/>
          <w:b/>
          <w:bCs/>
          <w:u w:val="single"/>
        </w:rPr>
      </w:pPr>
    </w:p>
    <w:p w14:paraId="774F3723" w14:textId="77777777" w:rsidR="002F7A10" w:rsidRDefault="002F7A10">
      <w:pPr>
        <w:pStyle w:val="BodyA"/>
        <w:spacing w:line="360" w:lineRule="auto"/>
        <w:rPr>
          <w:rStyle w:val="None"/>
          <w:b/>
          <w:bCs/>
          <w:u w:val="single"/>
        </w:rPr>
      </w:pPr>
    </w:p>
    <w:p w14:paraId="558D183E" w14:textId="1DEACA52" w:rsidR="002F7A10" w:rsidRDefault="00F934E5">
      <w:pPr>
        <w:pStyle w:val="BodyA"/>
        <w:spacing w:line="36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  <w:u w:val="single"/>
        </w:rPr>
        <w:t>Static #</w:t>
      </w:r>
      <w:r w:rsidR="001377CD">
        <w:rPr>
          <w:rStyle w:val="None"/>
          <w:b/>
          <w:bCs/>
          <w:u w:val="single"/>
        </w:rPr>
        <w:t>2</w:t>
      </w:r>
    </w:p>
    <w:p w14:paraId="20E7D758" w14:textId="77777777" w:rsidR="002F7A10" w:rsidRDefault="00F934E5">
      <w:pPr>
        <w:pStyle w:val="BodyA"/>
        <w:spacing w:line="360" w:lineRule="auto"/>
      </w:pPr>
      <w:r>
        <w:rPr>
          <w:rStyle w:val="NoneA"/>
        </w:rPr>
        <w:t>77% of UK retailers use AI to improve their customer service.* Are you doing the same?</w:t>
      </w:r>
    </w:p>
    <w:p w14:paraId="793D161E" w14:textId="77777777" w:rsidR="002F7A10" w:rsidRDefault="002F7A10">
      <w:pPr>
        <w:pStyle w:val="BodyA"/>
        <w:spacing w:line="360" w:lineRule="auto"/>
        <w:rPr>
          <w:rStyle w:val="None"/>
          <w:b/>
          <w:bCs/>
          <w:u w:val="single"/>
        </w:rPr>
      </w:pPr>
    </w:p>
    <w:p w14:paraId="37868438" w14:textId="77777777" w:rsidR="002F7A10" w:rsidRDefault="00F934E5">
      <w:pPr>
        <w:pStyle w:val="BodyA"/>
        <w:spacing w:line="360" w:lineRule="auto"/>
      </w:pPr>
      <w:r>
        <w:rPr>
          <w:rStyle w:val="NoneA"/>
        </w:rPr>
        <w:lastRenderedPageBreak/>
        <w:t>*Statista, 2019</w:t>
      </w:r>
    </w:p>
    <w:p w14:paraId="3E8B33FB" w14:textId="77777777" w:rsidR="002F7A10" w:rsidRDefault="002F7A10">
      <w:pPr>
        <w:pStyle w:val="BodyA"/>
        <w:spacing w:line="360" w:lineRule="auto"/>
        <w:rPr>
          <w:rStyle w:val="None"/>
          <w:b/>
          <w:bCs/>
          <w:u w:val="single"/>
        </w:rPr>
      </w:pPr>
    </w:p>
    <w:p w14:paraId="67D69426" w14:textId="0D9507E7" w:rsidR="002F7A10" w:rsidRDefault="00F934E5">
      <w:pPr>
        <w:pStyle w:val="BodyA"/>
        <w:spacing w:line="360" w:lineRule="auto"/>
        <w:rPr>
          <w:rStyle w:val="None"/>
          <w:b/>
          <w:bCs/>
          <w:u w:val="single"/>
        </w:rPr>
      </w:pPr>
      <w:r>
        <w:rPr>
          <w:rStyle w:val="None"/>
          <w:b/>
          <w:bCs/>
          <w:u w:val="single"/>
        </w:rPr>
        <w:t>Post Copy</w:t>
      </w:r>
    </w:p>
    <w:p w14:paraId="21969786" w14:textId="77777777" w:rsidR="007C4E57" w:rsidRDefault="00F934E5" w:rsidP="007C4E57">
      <w:pPr>
        <w:pStyle w:val="BodyA"/>
        <w:spacing w:line="360" w:lineRule="auto"/>
      </w:pPr>
      <w:r>
        <w:rPr>
          <w:rStyle w:val="NoneA"/>
        </w:rPr>
        <w:t xml:space="preserve">Artificial intelligence will become even more popular for e-commerce retailers this year. Find out our other predictions for 2022's e-commerce trends and innovations here: </w:t>
      </w:r>
      <w:hyperlink r:id="rId9" w:history="1">
        <w:r w:rsidR="007C4E57" w:rsidRPr="007C4E57">
          <w:rPr>
            <w:rStyle w:val="Hyperlink"/>
          </w:rPr>
          <w:t>www.parcelforce.com/blog</w:t>
        </w:r>
      </w:hyperlink>
    </w:p>
    <w:p w14:paraId="2DFE7376" w14:textId="293FBAD6" w:rsidR="002F7A10" w:rsidRDefault="002F7A10">
      <w:pPr>
        <w:pStyle w:val="BodyA"/>
        <w:spacing w:line="360" w:lineRule="auto"/>
      </w:pPr>
    </w:p>
    <w:p w14:paraId="15A040CC" w14:textId="77777777" w:rsidR="002F7A10" w:rsidRDefault="002F7A10">
      <w:pPr>
        <w:pStyle w:val="BodyA"/>
        <w:spacing w:line="360" w:lineRule="auto"/>
        <w:rPr>
          <w:rStyle w:val="None"/>
          <w:b/>
          <w:bCs/>
          <w:u w:val="single"/>
        </w:rPr>
      </w:pPr>
    </w:p>
    <w:p w14:paraId="4513521E" w14:textId="295CEE3A" w:rsidR="002F7A10" w:rsidRDefault="002F7A10">
      <w:pPr>
        <w:pStyle w:val="BodyA"/>
        <w:spacing w:line="360" w:lineRule="auto"/>
      </w:pPr>
    </w:p>
    <w:sectPr w:rsidR="002F7A10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3AD1" w14:textId="77777777" w:rsidR="00E921A0" w:rsidRDefault="00E921A0">
      <w:r>
        <w:separator/>
      </w:r>
    </w:p>
  </w:endnote>
  <w:endnote w:type="continuationSeparator" w:id="0">
    <w:p w14:paraId="2A6073E9" w14:textId="77777777" w:rsidR="00E921A0" w:rsidRDefault="00E9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5A71" w14:textId="77777777" w:rsidR="002F7A10" w:rsidRDefault="002F7A1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63DF" w14:textId="77777777" w:rsidR="00E921A0" w:rsidRDefault="00E921A0">
      <w:r>
        <w:separator/>
      </w:r>
    </w:p>
  </w:footnote>
  <w:footnote w:type="continuationSeparator" w:id="0">
    <w:p w14:paraId="45F7FC5D" w14:textId="77777777" w:rsidR="00E921A0" w:rsidRDefault="00E9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CCCA" w14:textId="77777777" w:rsidR="002F7A10" w:rsidRDefault="002F7A1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oNotDisplayPageBoundaries/>
  <w:displayBackgroundShape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10"/>
    <w:rsid w:val="001377CD"/>
    <w:rsid w:val="002C31C6"/>
    <w:rsid w:val="002F7A10"/>
    <w:rsid w:val="007C4E57"/>
    <w:rsid w:val="00AC235D"/>
    <w:rsid w:val="00C22E1F"/>
    <w:rsid w:val="00CB08FD"/>
    <w:rsid w:val="00E921A0"/>
    <w:rsid w:val="00EA6474"/>
    <w:rsid w:val="00EE0E2A"/>
    <w:rsid w:val="00F9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D4E01"/>
  <w15:docId w15:val="{14B5FC23-991B-E54A-B25E-6836954D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  <w:rPr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7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E57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C4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celforce.com/blog(track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rcelforce.com/blog(track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celforce.com/blo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arcelforce.com/blog(tracking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2022-05-19T15:28:00Z</dcterms:created>
  <dcterms:modified xsi:type="dcterms:W3CDTF">2022-05-19T15:28:00Z</dcterms:modified>
</cp:coreProperties>
</file>